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90" w:type="dxa"/>
        <w:tblInd w:w="-612" w:type="dxa"/>
        <w:tblBorders>
          <w:insideH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0"/>
        <w:gridCol w:w="3690"/>
      </w:tblGrid>
      <w:tr w:rsidR="00CD7007" w:rsidRPr="00786D3E" w14:paraId="3F8E24BA" w14:textId="77777777" w:rsidTr="00CD7007">
        <w:trPr>
          <w:trHeight w:val="530"/>
        </w:trPr>
        <w:tc>
          <w:tcPr>
            <w:tcW w:w="8100" w:type="dxa"/>
            <w:vAlign w:val="bottom"/>
          </w:tcPr>
          <w:p w14:paraId="5FCF5E73" w14:textId="77777777" w:rsidR="00F53ADA" w:rsidRPr="00F83429" w:rsidRDefault="00F53ADA" w:rsidP="004B33A2">
            <w:pPr>
              <w:tabs>
                <w:tab w:val="right" w:pos="-720"/>
                <w:tab w:val="right" w:pos="10080"/>
              </w:tabs>
              <w:ind w:right="-720"/>
              <w:rPr>
                <w:rFonts w:ascii="Garamond" w:hAnsi="Garamond" w:cs="Arial"/>
                <w:b/>
                <w:bCs/>
                <w:spacing w:val="40"/>
                <w:position w:val="2"/>
                <w:sz w:val="22"/>
                <w:szCs w:val="22"/>
              </w:rPr>
            </w:pPr>
            <w:r w:rsidRPr="00B94144">
              <w:rPr>
                <w:rFonts w:ascii="Garamond" w:hAnsi="Garamond"/>
                <w:b/>
                <w:smallCaps/>
                <w:sz w:val="52"/>
              </w:rPr>
              <w:t>Alex</w:t>
            </w:r>
            <w:r w:rsidR="004B33A2" w:rsidRPr="00B94144">
              <w:rPr>
                <w:rFonts w:ascii="Garamond" w:hAnsi="Garamond"/>
                <w:b/>
                <w:smallCaps/>
                <w:sz w:val="52"/>
              </w:rPr>
              <w:t xml:space="preserve"> </w:t>
            </w:r>
            <w:proofErr w:type="spellStart"/>
            <w:proofErr w:type="gramStart"/>
            <w:r w:rsidRPr="00B94144">
              <w:rPr>
                <w:rFonts w:ascii="Garamond" w:hAnsi="Garamond"/>
                <w:b/>
                <w:smallCaps/>
                <w:sz w:val="52"/>
              </w:rPr>
              <w:t>Ehrnschwender</w:t>
            </w:r>
            <w:proofErr w:type="spellEnd"/>
            <w:r w:rsidR="00786D3E" w:rsidRPr="00B94144">
              <w:rPr>
                <w:rFonts w:ascii="Garamond" w:hAnsi="Garamond"/>
                <w:b/>
                <w:smallCaps/>
                <w:sz w:val="52"/>
              </w:rPr>
              <w:t xml:space="preserve">                                      </w:t>
            </w:r>
            <w:proofErr w:type="gramEnd"/>
          </w:p>
        </w:tc>
        <w:tc>
          <w:tcPr>
            <w:tcW w:w="3690" w:type="dxa"/>
            <w:vAlign w:val="bottom"/>
          </w:tcPr>
          <w:p w14:paraId="31675D56" w14:textId="77777777" w:rsidR="00D01EC3" w:rsidRPr="00F87ECE" w:rsidRDefault="00786D3E" w:rsidP="00D01EC3">
            <w:pPr>
              <w:tabs>
                <w:tab w:val="right" w:pos="-720"/>
                <w:tab w:val="right" w:pos="10080"/>
              </w:tabs>
              <w:ind w:right="-115"/>
              <w:jc w:val="right"/>
              <w:rPr>
                <w:rFonts w:ascii="Arial" w:hAnsi="Arial" w:cs="Arial"/>
                <w:bCs/>
                <w:i/>
                <w:spacing w:val="40"/>
                <w:position w:val="2"/>
                <w:sz w:val="22"/>
                <w:szCs w:val="22"/>
              </w:rPr>
            </w:pPr>
            <w:r w:rsidRPr="00F87ECE">
              <w:rPr>
                <w:rFonts w:ascii="Arial" w:hAnsi="Arial" w:cs="Arial"/>
                <w:bCs/>
                <w:i/>
                <w:spacing w:val="40"/>
                <w:position w:val="2"/>
                <w:sz w:val="22"/>
                <w:szCs w:val="22"/>
              </w:rPr>
              <w:t xml:space="preserve">  </w:t>
            </w:r>
          </w:p>
          <w:p w14:paraId="657473DF" w14:textId="77777777" w:rsidR="008125FF" w:rsidRPr="008125FF" w:rsidRDefault="00CD7007" w:rsidP="00CD7007">
            <w:pPr>
              <w:tabs>
                <w:tab w:val="right" w:pos="-720"/>
                <w:tab w:val="right" w:pos="10080"/>
              </w:tabs>
              <w:ind w:right="-1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        </w:t>
            </w:r>
            <w:r w:rsidR="00A23578">
              <w:rPr>
                <w:rFonts w:ascii="Arial" w:hAnsi="Arial" w:cs="Arial"/>
                <w:sz w:val="20"/>
                <w:szCs w:val="22"/>
              </w:rPr>
              <w:t xml:space="preserve">   </w:t>
            </w:r>
            <w:r w:rsidR="00B95D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23578" w:rsidRPr="008125FF">
              <w:rPr>
                <w:rFonts w:ascii="Arial" w:hAnsi="Arial" w:cs="Arial"/>
                <w:sz w:val="22"/>
                <w:szCs w:val="22"/>
              </w:rPr>
              <w:t>San Francisco, CA</w:t>
            </w:r>
          </w:p>
        </w:tc>
      </w:tr>
      <w:tr w:rsidR="00CD7007" w:rsidRPr="00B321DF" w14:paraId="497E83D0" w14:textId="77777777" w:rsidTr="001B7B04">
        <w:trPr>
          <w:trHeight w:val="564"/>
        </w:trPr>
        <w:tc>
          <w:tcPr>
            <w:tcW w:w="8100" w:type="dxa"/>
          </w:tcPr>
          <w:p w14:paraId="4B23D0EE" w14:textId="77777777" w:rsidR="003C087A" w:rsidRDefault="00E256EC" w:rsidP="008125FF">
            <w:pPr>
              <w:pStyle w:val="HTMLPreformatted"/>
              <w:tabs>
                <w:tab w:val="clear" w:pos="6412"/>
                <w:tab w:val="left" w:pos="7002"/>
              </w:tabs>
              <w:ind w:right="-738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Full-stack</w:t>
            </w:r>
            <w:r w:rsidR="00B95D6A" w:rsidRPr="00B95D6A">
              <w:rPr>
                <w:rFonts w:ascii="Arial" w:hAnsi="Arial"/>
                <w:i/>
                <w:color w:val="000000"/>
              </w:rPr>
              <w:t xml:space="preserve"> engineer with international experience in software devel</w:t>
            </w:r>
            <w:r w:rsidR="00B95D6A">
              <w:rPr>
                <w:rFonts w:ascii="Arial" w:hAnsi="Arial"/>
                <w:i/>
                <w:color w:val="000000"/>
              </w:rPr>
              <w:t xml:space="preserve">opment &amp; project </w:t>
            </w:r>
          </w:p>
          <w:p w14:paraId="381320BD" w14:textId="77777777" w:rsidR="008D66D4" w:rsidRDefault="00B95D6A" w:rsidP="008125FF">
            <w:pPr>
              <w:pStyle w:val="HTMLPreformatted"/>
              <w:tabs>
                <w:tab w:val="clear" w:pos="6412"/>
                <w:tab w:val="left" w:pos="7002"/>
              </w:tabs>
              <w:ind w:right="-738"/>
              <w:rPr>
                <w:rFonts w:ascii="Arial" w:hAnsi="Arial"/>
                <w:i/>
                <w:color w:val="000000"/>
              </w:rPr>
            </w:pPr>
            <w:proofErr w:type="gramStart"/>
            <w:r>
              <w:rPr>
                <w:rFonts w:ascii="Arial" w:hAnsi="Arial"/>
                <w:i/>
                <w:color w:val="000000"/>
              </w:rPr>
              <w:t>management</w:t>
            </w:r>
            <w:proofErr w:type="gramEnd"/>
            <w:r>
              <w:rPr>
                <w:rFonts w:ascii="Arial" w:hAnsi="Arial"/>
                <w:i/>
                <w:color w:val="000000"/>
              </w:rPr>
              <w:t xml:space="preserve">.  </w:t>
            </w:r>
            <w:r w:rsidRPr="00B95D6A">
              <w:rPr>
                <w:rFonts w:ascii="Arial" w:hAnsi="Arial"/>
                <w:i/>
                <w:color w:val="000000"/>
              </w:rPr>
              <w:t xml:space="preserve">Seeking new </w:t>
            </w:r>
            <w:r w:rsidR="00364D59">
              <w:rPr>
                <w:rFonts w:ascii="Arial" w:hAnsi="Arial"/>
                <w:i/>
                <w:color w:val="000000"/>
              </w:rPr>
              <w:t xml:space="preserve">technical </w:t>
            </w:r>
            <w:r w:rsidRPr="00B95D6A">
              <w:rPr>
                <w:rFonts w:ascii="Arial" w:hAnsi="Arial"/>
                <w:i/>
                <w:color w:val="000000"/>
              </w:rPr>
              <w:t>challenges</w:t>
            </w:r>
            <w:r w:rsidR="00364D59">
              <w:rPr>
                <w:rFonts w:ascii="Arial" w:hAnsi="Arial"/>
                <w:i/>
                <w:color w:val="000000"/>
              </w:rPr>
              <w:t xml:space="preserve"> &amp;</w:t>
            </w:r>
            <w:r w:rsidRPr="00B95D6A">
              <w:rPr>
                <w:rFonts w:ascii="Arial" w:hAnsi="Arial"/>
                <w:i/>
                <w:color w:val="000000"/>
              </w:rPr>
              <w:t xml:space="preserve"> </w:t>
            </w:r>
            <w:r w:rsidR="00364D59">
              <w:rPr>
                <w:rFonts w:ascii="Arial" w:hAnsi="Arial"/>
                <w:i/>
                <w:color w:val="000000"/>
              </w:rPr>
              <w:t xml:space="preserve">leadership </w:t>
            </w:r>
            <w:r w:rsidRPr="00B95D6A">
              <w:rPr>
                <w:rFonts w:ascii="Arial" w:hAnsi="Arial"/>
                <w:i/>
                <w:color w:val="000000"/>
              </w:rPr>
              <w:t>opportunities.</w:t>
            </w:r>
          </w:p>
          <w:p w14:paraId="50DBCA2D" w14:textId="77777777" w:rsidR="008125FF" w:rsidRPr="008125FF" w:rsidRDefault="008125FF" w:rsidP="008125FF">
            <w:pPr>
              <w:pStyle w:val="HTMLPreformatted"/>
              <w:tabs>
                <w:tab w:val="clear" w:pos="6412"/>
                <w:tab w:val="left" w:pos="7002"/>
              </w:tabs>
              <w:ind w:right="-738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3690" w:type="dxa"/>
          </w:tcPr>
          <w:p w14:paraId="1AE8002F" w14:textId="77777777" w:rsidR="008125FF" w:rsidRPr="008125FF" w:rsidRDefault="00CD7007" w:rsidP="008125FF">
            <w:pPr>
              <w:tabs>
                <w:tab w:val="right" w:pos="-108"/>
                <w:tab w:val="right" w:pos="10080"/>
              </w:tabs>
              <w:spacing w:before="40"/>
              <w:ind w:right="-10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gramStart"/>
            <w:r w:rsidR="008125FF" w:rsidRPr="008125FF">
              <w:rPr>
                <w:rFonts w:ascii="Arial" w:hAnsi="Arial" w:cs="Arial"/>
                <w:i/>
                <w:sz w:val="18"/>
                <w:szCs w:val="18"/>
              </w:rPr>
              <w:t>alex.ehrnschwender@gmail.com</w:t>
            </w:r>
            <w:proofErr w:type="gramEnd"/>
          </w:p>
          <w:p w14:paraId="515BCAC3" w14:textId="77777777" w:rsidR="00F53ADA" w:rsidRPr="00F87ECE" w:rsidRDefault="00CD7007" w:rsidP="008125FF">
            <w:pPr>
              <w:tabs>
                <w:tab w:val="right" w:pos="-108"/>
                <w:tab w:val="right" w:pos="10080"/>
              </w:tabs>
              <w:spacing w:before="40"/>
              <w:ind w:right="-108"/>
              <w:rPr>
                <w:rFonts w:ascii="Arial" w:hAnsi="Arial" w:cs="Arial"/>
                <w:i/>
                <w:sz w:val="22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</w:t>
            </w:r>
            <w:r w:rsidR="008125F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125FF" w:rsidRPr="008125F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hyperlink r:id="rId6" w:history="1">
              <w:proofErr w:type="gramStart"/>
              <w:r w:rsidR="008125FF" w:rsidRPr="008125FF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alexehrnschwender.com</w:t>
              </w:r>
              <w:proofErr w:type="gramEnd"/>
            </w:hyperlink>
          </w:p>
        </w:tc>
      </w:tr>
    </w:tbl>
    <w:p w14:paraId="1593AEC3" w14:textId="77777777" w:rsidR="00D928B1" w:rsidRPr="00B321DF" w:rsidRDefault="00B95D6A" w:rsidP="00DA4EE9">
      <w:pPr>
        <w:pBdr>
          <w:top w:val="single" w:sz="6" w:space="1" w:color="auto"/>
          <w:bottom w:val="single" w:sz="2" w:space="3" w:color="C0C0C0"/>
        </w:pBdr>
        <w:tabs>
          <w:tab w:val="right" w:pos="0"/>
          <w:tab w:val="right" w:pos="10080"/>
        </w:tabs>
        <w:spacing w:before="240" w:after="120" w:line="320" w:lineRule="exact"/>
        <w:ind w:left="-720" w:right="-720"/>
        <w:rPr>
          <w:rFonts w:ascii="Garamond" w:hAnsi="Garamond" w:cs="Arial"/>
          <w:b/>
          <w:bCs/>
          <w:spacing w:val="40"/>
          <w:szCs w:val="22"/>
        </w:rPr>
      </w:pPr>
      <w:r>
        <w:rPr>
          <w:rFonts w:ascii="Garamond" w:hAnsi="Garamond" w:cs="Arial"/>
          <w:b/>
          <w:bCs/>
          <w:spacing w:val="40"/>
          <w:szCs w:val="22"/>
        </w:rPr>
        <w:t>SKILL</w:t>
      </w:r>
      <w:r w:rsidR="008125FF">
        <w:rPr>
          <w:rFonts w:ascii="Garamond" w:hAnsi="Garamond" w:cs="Arial"/>
          <w:b/>
          <w:bCs/>
          <w:spacing w:val="40"/>
          <w:szCs w:val="22"/>
        </w:rPr>
        <w:t>S &amp; EXPERTISE</w:t>
      </w:r>
    </w:p>
    <w:p w14:paraId="5DA42D67" w14:textId="60276628" w:rsidR="001B7B04" w:rsidRDefault="001B7B04" w:rsidP="00CD7007">
      <w:pPr>
        <w:pStyle w:val="ListParagraph"/>
        <w:tabs>
          <w:tab w:val="left" w:pos="-360"/>
        </w:tabs>
        <w:ind w:left="-720" w:right="-81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Server</w:t>
      </w:r>
      <w:r w:rsidR="00B95D6A" w:rsidRPr="00B95D6A">
        <w:rPr>
          <w:rFonts w:ascii="Arial" w:hAnsi="Arial"/>
          <w:sz w:val="20"/>
        </w:rPr>
        <w:t xml:space="preserve">: </w:t>
      </w:r>
      <w:proofErr w:type="spellStart"/>
      <w:r>
        <w:rPr>
          <w:rFonts w:ascii="Arial" w:hAnsi="Arial"/>
          <w:sz w:val="20"/>
        </w:rPr>
        <w:t>Scala</w:t>
      </w:r>
      <w:proofErr w:type="spellEnd"/>
      <w:r w:rsidR="003C087A">
        <w:rPr>
          <w:rFonts w:ascii="Arial" w:hAnsi="Arial"/>
          <w:sz w:val="20"/>
        </w:rPr>
        <w:t xml:space="preserve"> (</w:t>
      </w:r>
      <w:proofErr w:type="spellStart"/>
      <w:r w:rsidR="003C087A">
        <w:rPr>
          <w:rFonts w:ascii="Arial" w:hAnsi="Arial"/>
          <w:sz w:val="20"/>
        </w:rPr>
        <w:t>Akka</w:t>
      </w:r>
      <w:proofErr w:type="spellEnd"/>
      <w:r w:rsidR="008045A0">
        <w:rPr>
          <w:rFonts w:ascii="Arial" w:hAnsi="Arial"/>
          <w:sz w:val="20"/>
        </w:rPr>
        <w:t xml:space="preserve"> &amp; Play</w:t>
      </w:r>
      <w:r w:rsidR="003C087A">
        <w:rPr>
          <w:rFonts w:ascii="Arial" w:hAnsi="Arial"/>
          <w:sz w:val="20"/>
        </w:rPr>
        <w:t>)</w:t>
      </w:r>
      <w:r w:rsidR="00720992">
        <w:rPr>
          <w:rFonts w:ascii="Arial" w:hAnsi="Arial"/>
          <w:sz w:val="20"/>
        </w:rPr>
        <w:t xml:space="preserve">, </w:t>
      </w:r>
      <w:r w:rsidR="00CD7007">
        <w:rPr>
          <w:rFonts w:ascii="Arial" w:hAnsi="Arial"/>
          <w:sz w:val="20"/>
        </w:rPr>
        <w:t>Node.js</w:t>
      </w:r>
      <w:r>
        <w:rPr>
          <w:rFonts w:ascii="Arial" w:hAnsi="Arial"/>
          <w:sz w:val="20"/>
        </w:rPr>
        <w:t xml:space="preserve">, </w:t>
      </w:r>
      <w:r w:rsidR="00CD7007" w:rsidRPr="00CD7007">
        <w:rPr>
          <w:rFonts w:ascii="Arial" w:hAnsi="Arial"/>
          <w:sz w:val="20"/>
        </w:rPr>
        <w:t xml:space="preserve">Ruby (Rails), </w:t>
      </w:r>
      <w:r w:rsidR="008045A0">
        <w:rPr>
          <w:rFonts w:ascii="Arial" w:hAnsi="Arial"/>
          <w:sz w:val="20"/>
        </w:rPr>
        <w:t>Java (Groovy/Grails)</w:t>
      </w:r>
      <w:r w:rsidR="00CC08F5">
        <w:rPr>
          <w:rFonts w:ascii="Arial" w:hAnsi="Arial"/>
          <w:sz w:val="20"/>
        </w:rPr>
        <w:t>,</w:t>
      </w:r>
      <w:r w:rsidR="008045A0">
        <w:rPr>
          <w:rFonts w:ascii="Arial" w:hAnsi="Arial"/>
          <w:sz w:val="20"/>
        </w:rPr>
        <w:t xml:space="preserve"> </w:t>
      </w:r>
      <w:proofErr w:type="spellStart"/>
      <w:r w:rsidR="00117670">
        <w:rPr>
          <w:rFonts w:ascii="Arial" w:hAnsi="Arial"/>
          <w:sz w:val="20"/>
        </w:rPr>
        <w:t>Lua</w:t>
      </w:r>
      <w:proofErr w:type="spellEnd"/>
      <w:r w:rsidR="00117670">
        <w:rPr>
          <w:rFonts w:ascii="Arial" w:hAnsi="Arial"/>
          <w:sz w:val="20"/>
        </w:rPr>
        <w:t xml:space="preserve">, </w:t>
      </w:r>
      <w:r w:rsidR="00CD7007" w:rsidRPr="00CD7007">
        <w:rPr>
          <w:rFonts w:ascii="Arial" w:hAnsi="Arial"/>
          <w:sz w:val="20"/>
        </w:rPr>
        <w:t xml:space="preserve">C# </w:t>
      </w:r>
      <w:r>
        <w:rPr>
          <w:rFonts w:ascii="Arial" w:hAnsi="Arial"/>
          <w:sz w:val="20"/>
        </w:rPr>
        <w:t>.NET</w:t>
      </w:r>
      <w:r w:rsidR="003C087A">
        <w:rPr>
          <w:rFonts w:ascii="Arial" w:hAnsi="Arial"/>
          <w:sz w:val="20"/>
        </w:rPr>
        <w:t xml:space="preserve">, </w:t>
      </w:r>
      <w:r w:rsidR="00C03E45">
        <w:rPr>
          <w:rFonts w:ascii="Arial" w:hAnsi="Arial"/>
          <w:sz w:val="20"/>
        </w:rPr>
        <w:t xml:space="preserve">Bash/Shell &amp; </w:t>
      </w:r>
      <w:r w:rsidR="003C087A">
        <w:rPr>
          <w:rFonts w:ascii="Arial" w:hAnsi="Arial"/>
          <w:sz w:val="20"/>
        </w:rPr>
        <w:t>Linux Administration</w:t>
      </w:r>
    </w:p>
    <w:p w14:paraId="7E6EBBF4" w14:textId="4BE03A42" w:rsidR="00B95D6A" w:rsidRDefault="001B7B04" w:rsidP="00CD7007">
      <w:pPr>
        <w:pStyle w:val="ListParagraph"/>
        <w:tabs>
          <w:tab w:val="left" w:pos="-360"/>
        </w:tabs>
        <w:ind w:left="-720" w:right="-81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Database</w:t>
      </w:r>
      <w:r w:rsidRPr="001B7B04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</w:t>
      </w:r>
      <w:r w:rsidR="00CC08F5">
        <w:rPr>
          <w:rFonts w:ascii="Arial" w:hAnsi="Arial"/>
          <w:sz w:val="20"/>
        </w:rPr>
        <w:t xml:space="preserve">MySQL, </w:t>
      </w:r>
      <w:proofErr w:type="spellStart"/>
      <w:r w:rsidR="00DA748F" w:rsidRPr="00CD7007">
        <w:rPr>
          <w:rFonts w:ascii="Arial" w:hAnsi="Arial"/>
          <w:sz w:val="20"/>
        </w:rPr>
        <w:t>MongoDB</w:t>
      </w:r>
      <w:proofErr w:type="spellEnd"/>
      <w:r w:rsidR="00DA748F" w:rsidRPr="00CD7007">
        <w:rPr>
          <w:rFonts w:ascii="Arial" w:hAnsi="Arial"/>
          <w:sz w:val="20"/>
        </w:rPr>
        <w:t xml:space="preserve">, </w:t>
      </w:r>
      <w:proofErr w:type="spellStart"/>
      <w:r w:rsidR="00720992" w:rsidRPr="00CD7007">
        <w:rPr>
          <w:rFonts w:ascii="Arial" w:hAnsi="Arial"/>
          <w:sz w:val="20"/>
        </w:rPr>
        <w:t>Redis</w:t>
      </w:r>
      <w:proofErr w:type="spellEnd"/>
      <w:r w:rsidR="00CD7007">
        <w:rPr>
          <w:rFonts w:ascii="Arial" w:hAnsi="Arial"/>
          <w:sz w:val="20"/>
        </w:rPr>
        <w:t>, Zookeeper</w:t>
      </w:r>
      <w:bookmarkStart w:id="0" w:name="_GoBack"/>
      <w:bookmarkEnd w:id="0"/>
      <w:r w:rsidR="00434E7A">
        <w:rPr>
          <w:rFonts w:ascii="Arial" w:hAnsi="Arial"/>
          <w:sz w:val="20"/>
        </w:rPr>
        <w:t xml:space="preserve">, </w:t>
      </w:r>
      <w:proofErr w:type="spellStart"/>
      <w:r w:rsidR="00434E7A">
        <w:rPr>
          <w:rFonts w:ascii="Arial" w:hAnsi="Arial"/>
          <w:sz w:val="20"/>
        </w:rPr>
        <w:t>PostgreSQL</w:t>
      </w:r>
      <w:proofErr w:type="spellEnd"/>
    </w:p>
    <w:p w14:paraId="792D8349" w14:textId="77777777" w:rsidR="001B7B04" w:rsidRPr="00CD7007" w:rsidRDefault="001B7B04" w:rsidP="00CD7007">
      <w:pPr>
        <w:pStyle w:val="ListParagraph"/>
        <w:tabs>
          <w:tab w:val="left" w:pos="-360"/>
        </w:tabs>
        <w:ind w:left="-720" w:right="-81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Front</w:t>
      </w:r>
      <w:r w:rsidRPr="001B7B04">
        <w:rPr>
          <w:rFonts w:ascii="Arial" w:hAnsi="Arial"/>
          <w:sz w:val="20"/>
        </w:rPr>
        <w:t>-</w:t>
      </w:r>
      <w:r w:rsidRPr="001B7B04">
        <w:rPr>
          <w:rFonts w:ascii="Arial" w:hAnsi="Arial"/>
          <w:b/>
          <w:sz w:val="20"/>
        </w:rPr>
        <w:t>end</w:t>
      </w:r>
      <w:r>
        <w:rPr>
          <w:rFonts w:ascii="Arial" w:hAnsi="Arial"/>
          <w:sz w:val="20"/>
        </w:rPr>
        <w:t>: JavaScript</w:t>
      </w:r>
      <w:r w:rsidRPr="001B7B04">
        <w:rPr>
          <w:rFonts w:ascii="Arial" w:hAnsi="Arial"/>
          <w:sz w:val="20"/>
        </w:rPr>
        <w:t xml:space="preserve"> </w:t>
      </w:r>
      <w:r w:rsidR="003C087A">
        <w:rPr>
          <w:rFonts w:ascii="Arial" w:hAnsi="Arial"/>
          <w:sz w:val="20"/>
        </w:rPr>
        <w:t xml:space="preserve">(web &amp; </w:t>
      </w:r>
      <w:r>
        <w:rPr>
          <w:rFonts w:ascii="Arial" w:hAnsi="Arial"/>
          <w:sz w:val="20"/>
        </w:rPr>
        <w:t>mobile), CSS3 &amp; SASS</w:t>
      </w:r>
    </w:p>
    <w:p w14:paraId="62128D44" w14:textId="77777777" w:rsidR="008125FF" w:rsidRPr="008125FF" w:rsidRDefault="008125FF" w:rsidP="008125FF">
      <w:pPr>
        <w:pStyle w:val="ListParagraph"/>
        <w:tabs>
          <w:tab w:val="left" w:pos="-360"/>
        </w:tabs>
        <w:ind w:left="-720" w:right="-810"/>
        <w:rPr>
          <w:rFonts w:ascii="Arial" w:hAnsi="Arial"/>
          <w:sz w:val="8"/>
          <w:szCs w:val="8"/>
        </w:rPr>
      </w:pPr>
    </w:p>
    <w:p w14:paraId="7CC24C61" w14:textId="77777777" w:rsidR="00B95D6A" w:rsidRPr="00B321DF" w:rsidRDefault="00B95D6A" w:rsidP="00B95D6A">
      <w:pPr>
        <w:pBdr>
          <w:top w:val="single" w:sz="6" w:space="1" w:color="auto"/>
          <w:bottom w:val="single" w:sz="2" w:space="3" w:color="C0C0C0"/>
        </w:pBdr>
        <w:tabs>
          <w:tab w:val="right" w:pos="0"/>
          <w:tab w:val="right" w:pos="10080"/>
        </w:tabs>
        <w:spacing w:before="240" w:after="120" w:line="320" w:lineRule="exact"/>
        <w:ind w:left="-720" w:right="-720"/>
        <w:rPr>
          <w:rFonts w:ascii="Garamond" w:hAnsi="Garamond" w:cs="Arial"/>
          <w:b/>
          <w:bCs/>
          <w:spacing w:val="40"/>
          <w:szCs w:val="22"/>
        </w:rPr>
      </w:pPr>
      <w:r>
        <w:rPr>
          <w:rFonts w:ascii="Garamond" w:hAnsi="Garamond" w:cs="Arial"/>
          <w:b/>
          <w:bCs/>
          <w:spacing w:val="40"/>
          <w:szCs w:val="22"/>
        </w:rPr>
        <w:t>PROFESSIONAL</w:t>
      </w:r>
      <w:r w:rsidRPr="00B321DF">
        <w:rPr>
          <w:rFonts w:ascii="Garamond" w:hAnsi="Garamond" w:cs="Arial"/>
          <w:b/>
          <w:bCs/>
          <w:spacing w:val="40"/>
          <w:szCs w:val="22"/>
        </w:rPr>
        <w:t xml:space="preserve"> EXPERIENCE</w:t>
      </w:r>
    </w:p>
    <w:p w14:paraId="44F92DE8" w14:textId="2F1AD535" w:rsidR="008045A0" w:rsidRDefault="00CC08F5" w:rsidP="008045A0">
      <w:pPr>
        <w:tabs>
          <w:tab w:val="left" w:pos="0"/>
          <w:tab w:val="right" w:pos="10080"/>
        </w:tabs>
        <w:ind w:right="-720" w:hanging="7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Sr. </w:t>
      </w:r>
      <w:r w:rsidR="008045A0">
        <w:rPr>
          <w:rFonts w:ascii="Arial" w:hAnsi="Arial"/>
          <w:b/>
          <w:sz w:val="20"/>
          <w:szCs w:val="20"/>
        </w:rPr>
        <w:t>Software Engineer</w:t>
      </w:r>
      <w:r w:rsidR="008045A0" w:rsidRPr="00B95D6A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 xml:space="preserve">&amp; Tech Lead </w:t>
      </w:r>
      <w:r w:rsidR="008045A0">
        <w:rPr>
          <w:rFonts w:ascii="Arial" w:hAnsi="Arial"/>
          <w:b/>
          <w:sz w:val="20"/>
          <w:szCs w:val="20"/>
        </w:rPr>
        <w:t>–</w:t>
      </w:r>
      <w:r w:rsidR="008045A0" w:rsidRPr="00B95D6A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="008045A0">
        <w:rPr>
          <w:rFonts w:ascii="Arial" w:hAnsi="Arial"/>
          <w:b/>
          <w:sz w:val="20"/>
          <w:szCs w:val="20"/>
        </w:rPr>
        <w:t>Ticketfly</w:t>
      </w:r>
      <w:proofErr w:type="spellEnd"/>
      <w:r w:rsidR="008045A0" w:rsidRPr="00B95D6A">
        <w:rPr>
          <w:rFonts w:ascii="Arial" w:hAnsi="Arial"/>
          <w:b/>
          <w:sz w:val="20"/>
          <w:szCs w:val="20"/>
        </w:rPr>
        <w:t xml:space="preserve"> </w:t>
      </w:r>
      <w:r w:rsidR="008045A0">
        <w:rPr>
          <w:rFonts w:ascii="Arial" w:hAnsi="Arial"/>
          <w:b/>
          <w:sz w:val="20"/>
          <w:szCs w:val="20"/>
        </w:rPr>
        <w:t xml:space="preserve">    </w:t>
      </w:r>
      <w:r>
        <w:rPr>
          <w:rFonts w:ascii="Arial" w:hAnsi="Arial"/>
          <w:b/>
          <w:sz w:val="20"/>
          <w:szCs w:val="20"/>
        </w:rPr>
        <w:t xml:space="preserve">    </w:t>
      </w:r>
      <w:r w:rsidR="008045A0">
        <w:rPr>
          <w:rFonts w:ascii="Arial" w:hAnsi="Arial"/>
          <w:b/>
          <w:sz w:val="20"/>
          <w:szCs w:val="20"/>
        </w:rPr>
        <w:t xml:space="preserve">                                                                           </w:t>
      </w:r>
      <w:r w:rsidR="008045A0">
        <w:rPr>
          <w:rFonts w:ascii="Arial" w:hAnsi="Arial"/>
          <w:i/>
          <w:sz w:val="20"/>
          <w:szCs w:val="20"/>
        </w:rPr>
        <w:t>July 2015</w:t>
      </w:r>
      <w:r w:rsidR="008045A0" w:rsidRPr="008125FF">
        <w:rPr>
          <w:rFonts w:ascii="Arial" w:hAnsi="Arial"/>
          <w:i/>
          <w:sz w:val="20"/>
          <w:szCs w:val="20"/>
        </w:rPr>
        <w:t xml:space="preserve"> </w:t>
      </w:r>
      <w:r w:rsidR="008045A0">
        <w:rPr>
          <w:rFonts w:ascii="Arial" w:hAnsi="Arial"/>
          <w:i/>
          <w:sz w:val="20"/>
          <w:szCs w:val="20"/>
        </w:rPr>
        <w:t>–</w:t>
      </w:r>
      <w:r w:rsidR="008045A0" w:rsidRPr="008125FF">
        <w:rPr>
          <w:rFonts w:ascii="Arial" w:hAnsi="Arial"/>
          <w:i/>
          <w:sz w:val="20"/>
          <w:szCs w:val="20"/>
        </w:rPr>
        <w:t xml:space="preserve"> </w:t>
      </w:r>
      <w:r w:rsidR="008045A0">
        <w:rPr>
          <w:rFonts w:ascii="Arial" w:hAnsi="Arial"/>
          <w:i/>
          <w:sz w:val="20"/>
          <w:szCs w:val="20"/>
        </w:rPr>
        <w:t>Present</w:t>
      </w:r>
    </w:p>
    <w:p w14:paraId="2663031C" w14:textId="21D4149C" w:rsidR="008045A0" w:rsidRPr="00CC08F5" w:rsidRDefault="008045A0" w:rsidP="008045A0">
      <w:pPr>
        <w:pStyle w:val="ListParagraph"/>
        <w:numPr>
          <w:ilvl w:val="0"/>
          <w:numId w:val="41"/>
        </w:numPr>
        <w:tabs>
          <w:tab w:val="right" w:pos="10080"/>
        </w:tabs>
        <w:ind w:left="-360"/>
        <w:rPr>
          <w:rFonts w:ascii="Arial" w:hAnsi="Arial"/>
          <w:sz w:val="20"/>
          <w:szCs w:val="20"/>
        </w:rPr>
      </w:pPr>
      <w:r>
        <w:rPr>
          <w:rFonts w:ascii="Helvetica" w:eastAsia="Times New Roman" w:hAnsi="Helvetica"/>
          <w:color w:val="333333"/>
          <w:sz w:val="20"/>
          <w:szCs w:val="20"/>
          <w:shd w:val="clear" w:color="auto" w:fill="FFFFFF"/>
          <w:lang w:eastAsia="en-US"/>
        </w:rPr>
        <w:t>Developing distributed concert ti</w:t>
      </w:r>
      <w:r w:rsidR="00CC08F5">
        <w:rPr>
          <w:rFonts w:ascii="Helvetica" w:eastAsia="Times New Roman" w:hAnsi="Helvetica"/>
          <w:color w:val="333333"/>
          <w:sz w:val="20"/>
          <w:szCs w:val="20"/>
          <w:shd w:val="clear" w:color="auto" w:fill="FFFFFF"/>
          <w:lang w:eastAsia="en-US"/>
        </w:rPr>
        <w:t xml:space="preserve">cketing services in </w:t>
      </w:r>
      <w:proofErr w:type="spellStart"/>
      <w:r w:rsidR="00CC08F5">
        <w:rPr>
          <w:rFonts w:ascii="Helvetica" w:eastAsia="Times New Roman" w:hAnsi="Helvetica"/>
          <w:color w:val="333333"/>
          <w:sz w:val="20"/>
          <w:szCs w:val="20"/>
          <w:shd w:val="clear" w:color="auto" w:fill="FFFFFF"/>
          <w:lang w:eastAsia="en-US"/>
        </w:rPr>
        <w:t>Scala</w:t>
      </w:r>
      <w:proofErr w:type="spellEnd"/>
      <w:r w:rsidR="00CC08F5">
        <w:rPr>
          <w:rFonts w:ascii="Helvetica" w:eastAsia="Times New Roman" w:hAnsi="Helvetica"/>
          <w:color w:val="333333"/>
          <w:sz w:val="20"/>
          <w:szCs w:val="20"/>
          <w:shd w:val="clear" w:color="auto" w:fill="FFFFFF"/>
          <w:lang w:eastAsia="en-US"/>
        </w:rPr>
        <w:t xml:space="preserve"> (</w:t>
      </w:r>
      <w:r>
        <w:rPr>
          <w:rFonts w:ascii="Helvetica" w:eastAsia="Times New Roman" w:hAnsi="Helvetica"/>
          <w:color w:val="333333"/>
          <w:sz w:val="20"/>
          <w:szCs w:val="20"/>
          <w:shd w:val="clear" w:color="auto" w:fill="FFFFFF"/>
          <w:lang w:eastAsia="en-US"/>
        </w:rPr>
        <w:t>Play</w:t>
      </w:r>
      <w:r w:rsidR="00CC08F5">
        <w:rPr>
          <w:rFonts w:ascii="Helvetica" w:eastAsia="Times New Roman" w:hAnsi="Helvetica"/>
          <w:color w:val="333333"/>
          <w:sz w:val="20"/>
          <w:szCs w:val="20"/>
          <w:shd w:val="clear" w:color="auto" w:fill="FFFFFF"/>
          <w:lang w:eastAsia="en-US"/>
        </w:rPr>
        <w:t>/</w:t>
      </w:r>
      <w:proofErr w:type="spellStart"/>
      <w:r w:rsidR="00CC08F5">
        <w:rPr>
          <w:rFonts w:ascii="Helvetica" w:eastAsia="Times New Roman" w:hAnsi="Helvetica"/>
          <w:color w:val="333333"/>
          <w:sz w:val="20"/>
          <w:szCs w:val="20"/>
          <w:shd w:val="clear" w:color="auto" w:fill="FFFFFF"/>
          <w:lang w:eastAsia="en-US"/>
        </w:rPr>
        <w:t>Akka</w:t>
      </w:r>
      <w:proofErr w:type="spellEnd"/>
      <w:r w:rsidR="00CC08F5">
        <w:rPr>
          <w:rFonts w:ascii="Helvetica" w:eastAsia="Times New Roman" w:hAnsi="Helvetica"/>
          <w:color w:val="333333"/>
          <w:sz w:val="20"/>
          <w:szCs w:val="20"/>
          <w:shd w:val="clear" w:color="auto" w:fill="FFFFFF"/>
          <w:lang w:eastAsia="en-US"/>
        </w:rPr>
        <w:t xml:space="preserve">) </w:t>
      </w:r>
      <w:r>
        <w:rPr>
          <w:rFonts w:ascii="Helvetica" w:eastAsia="Times New Roman" w:hAnsi="Helvetica"/>
          <w:color w:val="333333"/>
          <w:sz w:val="20"/>
          <w:szCs w:val="20"/>
          <w:shd w:val="clear" w:color="auto" w:fill="FFFFFF"/>
          <w:lang w:eastAsia="en-US"/>
        </w:rPr>
        <w:t>and Java (Grails)</w:t>
      </w:r>
    </w:p>
    <w:p w14:paraId="3F7B1D3E" w14:textId="77777777" w:rsidR="008045A0" w:rsidRDefault="008045A0" w:rsidP="008045A0">
      <w:pPr>
        <w:tabs>
          <w:tab w:val="left" w:pos="0"/>
          <w:tab w:val="right" w:pos="10080"/>
        </w:tabs>
        <w:ind w:right="-720" w:hanging="720"/>
        <w:rPr>
          <w:rFonts w:ascii="Arial" w:hAnsi="Arial"/>
          <w:b/>
          <w:sz w:val="20"/>
          <w:szCs w:val="20"/>
        </w:rPr>
      </w:pPr>
    </w:p>
    <w:p w14:paraId="711DA5B8" w14:textId="77777777" w:rsidR="00BD4DE9" w:rsidRDefault="00BD4DE9" w:rsidP="00BD4DE9">
      <w:pPr>
        <w:tabs>
          <w:tab w:val="left" w:pos="0"/>
          <w:tab w:val="right" w:pos="10080"/>
        </w:tabs>
        <w:ind w:right="-720" w:hanging="7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Game Server Engineer</w:t>
      </w:r>
      <w:r w:rsidRPr="00B95D6A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–</w:t>
      </w:r>
      <w:r w:rsidRPr="00B95D6A">
        <w:rPr>
          <w:rFonts w:ascii="Arial" w:hAnsi="Arial"/>
          <w:b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sz w:val="20"/>
          <w:szCs w:val="20"/>
        </w:rPr>
        <w:t>DeNA</w:t>
      </w:r>
      <w:proofErr w:type="spellEnd"/>
      <w:r>
        <w:rPr>
          <w:rFonts w:ascii="Arial" w:hAnsi="Arial"/>
          <w:b/>
          <w:sz w:val="20"/>
          <w:szCs w:val="20"/>
        </w:rPr>
        <w:t xml:space="preserve"> </w:t>
      </w:r>
      <w:r w:rsidR="00720992">
        <w:rPr>
          <w:rFonts w:ascii="Arial" w:hAnsi="Arial"/>
          <w:b/>
          <w:sz w:val="20"/>
          <w:szCs w:val="20"/>
        </w:rPr>
        <w:t xml:space="preserve">West </w:t>
      </w:r>
      <w:r>
        <w:rPr>
          <w:rFonts w:ascii="Arial" w:hAnsi="Arial"/>
          <w:b/>
          <w:sz w:val="20"/>
          <w:szCs w:val="20"/>
        </w:rPr>
        <w:t xml:space="preserve">/ </w:t>
      </w:r>
      <w:proofErr w:type="spellStart"/>
      <w:r>
        <w:rPr>
          <w:rFonts w:ascii="Arial" w:hAnsi="Arial"/>
          <w:b/>
          <w:sz w:val="20"/>
          <w:szCs w:val="20"/>
        </w:rPr>
        <w:t>ngmoco</w:t>
      </w:r>
      <w:proofErr w:type="spellEnd"/>
      <w:r>
        <w:rPr>
          <w:rFonts w:ascii="Arial" w:hAnsi="Arial"/>
          <w:b/>
          <w:sz w:val="20"/>
          <w:szCs w:val="20"/>
        </w:rPr>
        <w:t>:</w:t>
      </w:r>
      <w:proofErr w:type="gramStart"/>
      <w:r>
        <w:rPr>
          <w:rFonts w:ascii="Arial" w:hAnsi="Arial"/>
          <w:b/>
          <w:sz w:val="20"/>
          <w:szCs w:val="20"/>
        </w:rPr>
        <w:t>)</w:t>
      </w:r>
      <w:r w:rsidRPr="00B95D6A">
        <w:rPr>
          <w:rFonts w:ascii="Arial" w:hAnsi="Arial"/>
          <w:b/>
          <w:sz w:val="20"/>
          <w:szCs w:val="20"/>
        </w:rPr>
        <w:t xml:space="preserve"> </w:t>
      </w:r>
      <w:r w:rsidR="00720992">
        <w:rPr>
          <w:rFonts w:ascii="Arial" w:hAnsi="Arial"/>
          <w:b/>
          <w:sz w:val="20"/>
          <w:szCs w:val="20"/>
        </w:rPr>
        <w:t xml:space="preserve">             </w:t>
      </w:r>
      <w:r>
        <w:rPr>
          <w:rFonts w:ascii="Arial" w:hAnsi="Arial"/>
          <w:b/>
          <w:sz w:val="20"/>
          <w:szCs w:val="20"/>
        </w:rPr>
        <w:t xml:space="preserve">                        </w:t>
      </w:r>
      <w:r w:rsidR="00E256EC">
        <w:rPr>
          <w:rFonts w:ascii="Arial" w:hAnsi="Arial"/>
          <w:b/>
          <w:sz w:val="20"/>
          <w:szCs w:val="20"/>
        </w:rPr>
        <w:t xml:space="preserve">                                      </w:t>
      </w:r>
      <w:proofErr w:type="gramEnd"/>
      <w:r w:rsidR="00E256EC">
        <w:rPr>
          <w:rFonts w:ascii="Arial" w:hAnsi="Arial"/>
          <w:i/>
          <w:sz w:val="20"/>
          <w:szCs w:val="20"/>
        </w:rPr>
        <w:t>Nov.</w:t>
      </w:r>
      <w:r>
        <w:rPr>
          <w:rFonts w:ascii="Arial" w:hAnsi="Arial"/>
          <w:i/>
          <w:sz w:val="20"/>
          <w:szCs w:val="20"/>
        </w:rPr>
        <w:t xml:space="preserve"> 2013</w:t>
      </w:r>
      <w:r w:rsidRPr="008125FF">
        <w:rPr>
          <w:rFonts w:ascii="Arial" w:hAnsi="Arial"/>
          <w:i/>
          <w:sz w:val="20"/>
          <w:szCs w:val="20"/>
        </w:rPr>
        <w:t xml:space="preserve"> </w:t>
      </w:r>
      <w:r>
        <w:rPr>
          <w:rFonts w:ascii="Arial" w:hAnsi="Arial"/>
          <w:i/>
          <w:sz w:val="20"/>
          <w:szCs w:val="20"/>
        </w:rPr>
        <w:t>–</w:t>
      </w:r>
      <w:r w:rsidRPr="008125FF">
        <w:rPr>
          <w:rFonts w:ascii="Arial" w:hAnsi="Arial"/>
          <w:i/>
          <w:sz w:val="20"/>
          <w:szCs w:val="20"/>
        </w:rPr>
        <w:t xml:space="preserve"> </w:t>
      </w:r>
      <w:r w:rsidR="00E256EC">
        <w:rPr>
          <w:rFonts w:ascii="Arial" w:hAnsi="Arial"/>
          <w:i/>
          <w:sz w:val="20"/>
          <w:szCs w:val="20"/>
        </w:rPr>
        <w:t>May 2015</w:t>
      </w:r>
    </w:p>
    <w:p w14:paraId="196B67A7" w14:textId="77777777" w:rsidR="00BD4DE9" w:rsidRPr="00720992" w:rsidRDefault="00E256EC" w:rsidP="00BD4DE9">
      <w:pPr>
        <w:pStyle w:val="ListParagraph"/>
        <w:numPr>
          <w:ilvl w:val="0"/>
          <w:numId w:val="41"/>
        </w:numPr>
        <w:tabs>
          <w:tab w:val="right" w:pos="10080"/>
        </w:tabs>
        <w:ind w:left="-360"/>
        <w:rPr>
          <w:rFonts w:ascii="Arial" w:hAnsi="Arial"/>
          <w:sz w:val="20"/>
          <w:szCs w:val="20"/>
        </w:rPr>
      </w:pPr>
      <w:r>
        <w:rPr>
          <w:rFonts w:ascii="Helvetica" w:eastAsia="Times New Roman" w:hAnsi="Helvetica"/>
          <w:color w:val="333333"/>
          <w:sz w:val="20"/>
          <w:szCs w:val="20"/>
          <w:shd w:val="clear" w:color="auto" w:fill="FFFFFF"/>
          <w:lang w:eastAsia="en-US"/>
        </w:rPr>
        <w:t>Developed</w:t>
      </w:r>
      <w:r w:rsidR="00720992">
        <w:rPr>
          <w:rFonts w:ascii="Helvetica" w:eastAsia="Times New Roman" w:hAnsi="Helvetica"/>
          <w:color w:val="333333"/>
          <w:sz w:val="20"/>
          <w:szCs w:val="20"/>
          <w:shd w:val="clear" w:color="auto" w:fill="FFFFFF"/>
          <w:lang w:eastAsia="en-US"/>
        </w:rPr>
        <w:t xml:space="preserve"> </w:t>
      </w:r>
      <w:r w:rsidR="00720992" w:rsidRPr="00720992">
        <w:rPr>
          <w:rFonts w:ascii="Helvetica" w:eastAsia="Times New Roman" w:hAnsi="Helvetica"/>
          <w:color w:val="333333"/>
          <w:sz w:val="20"/>
          <w:szCs w:val="20"/>
          <w:shd w:val="clear" w:color="auto" w:fill="FFFFFF"/>
          <w:lang w:eastAsia="en-US"/>
        </w:rPr>
        <w:t xml:space="preserve">game servers in Node.js and </w:t>
      </w:r>
      <w:proofErr w:type="spellStart"/>
      <w:r w:rsidR="00720992" w:rsidRPr="00720992">
        <w:rPr>
          <w:rFonts w:ascii="Helvetica" w:eastAsia="Times New Roman" w:hAnsi="Helvetica"/>
          <w:color w:val="333333"/>
          <w:sz w:val="20"/>
          <w:szCs w:val="20"/>
          <w:shd w:val="clear" w:color="auto" w:fill="FFFFFF"/>
          <w:lang w:eastAsia="en-US"/>
        </w:rPr>
        <w:t>Scala</w:t>
      </w:r>
      <w:proofErr w:type="spellEnd"/>
      <w:r w:rsidR="00720992" w:rsidRPr="00720992">
        <w:rPr>
          <w:rFonts w:ascii="Helvetica" w:eastAsia="Times New Roman" w:hAnsi="Helvetica"/>
          <w:color w:val="333333"/>
          <w:sz w:val="20"/>
          <w:szCs w:val="20"/>
          <w:shd w:val="clear" w:color="auto" w:fill="FFFFFF"/>
          <w:lang w:eastAsia="en-US"/>
        </w:rPr>
        <w:t xml:space="preserve"> (</w:t>
      </w:r>
      <w:proofErr w:type="spellStart"/>
      <w:r w:rsidR="00720992" w:rsidRPr="00720992">
        <w:rPr>
          <w:rFonts w:ascii="Helvetica" w:eastAsia="Times New Roman" w:hAnsi="Helvetica"/>
          <w:color w:val="333333"/>
          <w:sz w:val="20"/>
          <w:szCs w:val="20"/>
          <w:shd w:val="clear" w:color="auto" w:fill="FFFFFF"/>
          <w:lang w:eastAsia="en-US"/>
        </w:rPr>
        <w:t>Akka</w:t>
      </w:r>
      <w:proofErr w:type="spellEnd"/>
      <w:r w:rsidR="00720992" w:rsidRPr="00720992">
        <w:rPr>
          <w:rFonts w:ascii="Helvetica" w:eastAsia="Times New Roman" w:hAnsi="Helvetica"/>
          <w:color w:val="333333"/>
          <w:sz w:val="20"/>
          <w:szCs w:val="20"/>
          <w:shd w:val="clear" w:color="auto" w:fill="FFFFFF"/>
          <w:lang w:eastAsia="en-US"/>
        </w:rPr>
        <w:t>) for severa</w:t>
      </w:r>
      <w:r w:rsidR="00720992">
        <w:rPr>
          <w:rFonts w:ascii="Helvetica" w:eastAsia="Times New Roman" w:hAnsi="Helvetica"/>
          <w:color w:val="333333"/>
          <w:sz w:val="20"/>
          <w:szCs w:val="20"/>
          <w:shd w:val="clear" w:color="auto" w:fill="FFFFFF"/>
          <w:lang w:eastAsia="en-US"/>
        </w:rPr>
        <w:t xml:space="preserve">l popular mobile apps (iPhone + </w:t>
      </w:r>
      <w:r w:rsidR="00720992" w:rsidRPr="00720992">
        <w:rPr>
          <w:rFonts w:ascii="Helvetica" w:eastAsia="Times New Roman" w:hAnsi="Helvetica"/>
          <w:color w:val="333333"/>
          <w:sz w:val="20"/>
          <w:szCs w:val="20"/>
          <w:shd w:val="clear" w:color="auto" w:fill="FFFFFF"/>
          <w:lang w:eastAsia="en-US"/>
        </w:rPr>
        <w:t>Android)</w:t>
      </w:r>
      <w:r w:rsidR="00720992">
        <w:rPr>
          <w:rFonts w:ascii="Helvetica" w:eastAsia="Times New Roman" w:hAnsi="Helvetica"/>
          <w:color w:val="333333"/>
          <w:sz w:val="20"/>
          <w:szCs w:val="20"/>
          <w:shd w:val="clear" w:color="auto" w:fill="FFFFFF"/>
          <w:lang w:eastAsia="en-US"/>
        </w:rPr>
        <w:t xml:space="preserve"> </w:t>
      </w:r>
    </w:p>
    <w:p w14:paraId="4874230C" w14:textId="77777777" w:rsidR="00720992" w:rsidRPr="001B7B04" w:rsidRDefault="001B7B04" w:rsidP="001B7B04">
      <w:pPr>
        <w:pStyle w:val="ListParagraph"/>
        <w:numPr>
          <w:ilvl w:val="0"/>
          <w:numId w:val="41"/>
        </w:numPr>
        <w:tabs>
          <w:tab w:val="right" w:pos="10080"/>
        </w:tabs>
        <w:ind w:left="-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</w:t>
      </w:r>
      <w:r w:rsidR="00E256EC">
        <w:rPr>
          <w:rFonts w:ascii="Arial" w:hAnsi="Arial"/>
          <w:sz w:val="20"/>
          <w:szCs w:val="20"/>
        </w:rPr>
        <w:t>uilt, deployed, and monitored</w:t>
      </w:r>
      <w:r>
        <w:rPr>
          <w:rFonts w:ascii="Arial" w:hAnsi="Arial"/>
          <w:sz w:val="20"/>
          <w:szCs w:val="20"/>
        </w:rPr>
        <w:t xml:space="preserve"> Java </w:t>
      </w:r>
      <w:r w:rsidR="00D97684">
        <w:rPr>
          <w:rFonts w:ascii="Arial" w:hAnsi="Arial"/>
          <w:sz w:val="20"/>
          <w:szCs w:val="20"/>
        </w:rPr>
        <w:t xml:space="preserve">&amp; Node.js </w:t>
      </w:r>
      <w:r w:rsidRPr="001B7B04">
        <w:rPr>
          <w:rFonts w:ascii="Arial" w:hAnsi="Arial"/>
          <w:sz w:val="20"/>
          <w:szCs w:val="20"/>
        </w:rPr>
        <w:t>app server clusters</w:t>
      </w:r>
      <w:r>
        <w:rPr>
          <w:rFonts w:ascii="Arial" w:hAnsi="Arial"/>
          <w:sz w:val="20"/>
          <w:szCs w:val="20"/>
        </w:rPr>
        <w:t xml:space="preserve"> for multiplayer environments.</w:t>
      </w:r>
    </w:p>
    <w:p w14:paraId="2A7151BC" w14:textId="77777777" w:rsidR="00720992" w:rsidRPr="00720992" w:rsidRDefault="00720992" w:rsidP="00BD4DE9">
      <w:pPr>
        <w:pStyle w:val="ListParagraph"/>
        <w:numPr>
          <w:ilvl w:val="0"/>
          <w:numId w:val="41"/>
        </w:numPr>
        <w:tabs>
          <w:tab w:val="right" w:pos="10080"/>
        </w:tabs>
        <w:ind w:left="-360"/>
        <w:rPr>
          <w:rFonts w:ascii="Arial" w:hAnsi="Arial"/>
          <w:sz w:val="20"/>
          <w:szCs w:val="20"/>
        </w:rPr>
      </w:pPr>
      <w:proofErr w:type="spellStart"/>
      <w:r w:rsidRPr="00720992">
        <w:rPr>
          <w:rFonts w:ascii="Arial" w:hAnsi="Arial"/>
          <w:sz w:val="20"/>
          <w:szCs w:val="20"/>
        </w:rPr>
        <w:t>MongoDB</w:t>
      </w:r>
      <w:proofErr w:type="spellEnd"/>
      <w:r w:rsidRPr="00720992">
        <w:rPr>
          <w:rFonts w:ascii="Arial" w:hAnsi="Arial"/>
          <w:sz w:val="20"/>
          <w:szCs w:val="20"/>
        </w:rPr>
        <w:t xml:space="preserve">, </w:t>
      </w:r>
      <w:proofErr w:type="spellStart"/>
      <w:r w:rsidRPr="00720992">
        <w:rPr>
          <w:rFonts w:ascii="Arial" w:hAnsi="Arial"/>
          <w:sz w:val="20"/>
          <w:szCs w:val="20"/>
        </w:rPr>
        <w:t>Redis</w:t>
      </w:r>
      <w:proofErr w:type="spellEnd"/>
      <w:r w:rsidRPr="00720992">
        <w:rPr>
          <w:rFonts w:ascii="Arial" w:hAnsi="Arial"/>
          <w:sz w:val="20"/>
          <w:szCs w:val="20"/>
        </w:rPr>
        <w:t xml:space="preserve">, </w:t>
      </w:r>
      <w:proofErr w:type="spellStart"/>
      <w:r w:rsidRPr="00720992">
        <w:rPr>
          <w:rFonts w:ascii="Arial" w:hAnsi="Arial"/>
          <w:sz w:val="20"/>
          <w:szCs w:val="20"/>
        </w:rPr>
        <w:t>Memcached</w:t>
      </w:r>
      <w:proofErr w:type="spellEnd"/>
      <w:r w:rsidRPr="00720992">
        <w:rPr>
          <w:rFonts w:ascii="Arial" w:hAnsi="Arial"/>
          <w:sz w:val="20"/>
          <w:szCs w:val="20"/>
        </w:rPr>
        <w:t xml:space="preserve">, Zookeeper, and </w:t>
      </w:r>
      <w:proofErr w:type="spellStart"/>
      <w:r w:rsidRPr="00720992">
        <w:rPr>
          <w:rFonts w:ascii="Arial" w:hAnsi="Arial"/>
          <w:sz w:val="20"/>
          <w:szCs w:val="20"/>
        </w:rPr>
        <w:t>StatsD</w:t>
      </w:r>
      <w:proofErr w:type="spellEnd"/>
      <w:r w:rsidRPr="00720992">
        <w:rPr>
          <w:rFonts w:ascii="Arial" w:hAnsi="Arial"/>
          <w:sz w:val="20"/>
          <w:szCs w:val="20"/>
        </w:rPr>
        <w:t>/Graphite back-ends/middleware</w:t>
      </w:r>
    </w:p>
    <w:p w14:paraId="585972FC" w14:textId="77777777" w:rsidR="00BD4DE9" w:rsidRDefault="00BD4DE9" w:rsidP="008125FF">
      <w:pPr>
        <w:tabs>
          <w:tab w:val="left" w:pos="0"/>
          <w:tab w:val="right" w:pos="10080"/>
        </w:tabs>
        <w:ind w:right="-720" w:hanging="720"/>
        <w:rPr>
          <w:rFonts w:ascii="Arial" w:hAnsi="Arial"/>
          <w:b/>
          <w:sz w:val="20"/>
          <w:szCs w:val="20"/>
        </w:rPr>
      </w:pPr>
    </w:p>
    <w:p w14:paraId="7A9D17A4" w14:textId="77777777" w:rsidR="00B95D6A" w:rsidRDefault="00B95D6A" w:rsidP="008125FF">
      <w:pPr>
        <w:tabs>
          <w:tab w:val="left" w:pos="0"/>
          <w:tab w:val="right" w:pos="10080"/>
        </w:tabs>
        <w:ind w:right="-720" w:hanging="720"/>
        <w:rPr>
          <w:rFonts w:ascii="Arial" w:hAnsi="Arial"/>
          <w:b/>
          <w:sz w:val="20"/>
          <w:szCs w:val="20"/>
        </w:rPr>
      </w:pPr>
      <w:r w:rsidRPr="00B95D6A">
        <w:rPr>
          <w:rFonts w:ascii="Arial" w:hAnsi="Arial"/>
          <w:b/>
          <w:sz w:val="20"/>
          <w:szCs w:val="20"/>
        </w:rPr>
        <w:t xml:space="preserve">Lead Front-End Engineer - </w:t>
      </w:r>
      <w:proofErr w:type="spellStart"/>
      <w:r w:rsidRPr="00B95D6A">
        <w:rPr>
          <w:rFonts w:ascii="Arial" w:hAnsi="Arial"/>
          <w:b/>
          <w:sz w:val="20"/>
          <w:szCs w:val="20"/>
        </w:rPr>
        <w:t>TastemakerX</w:t>
      </w:r>
      <w:proofErr w:type="spellEnd"/>
      <w:r w:rsidRPr="00B95D6A">
        <w:rPr>
          <w:rFonts w:ascii="Arial" w:hAnsi="Arial"/>
          <w:b/>
          <w:sz w:val="20"/>
          <w:szCs w:val="20"/>
        </w:rPr>
        <w:t xml:space="preserve"> </w:t>
      </w:r>
      <w:r w:rsidR="008125FF">
        <w:rPr>
          <w:rFonts w:ascii="Arial" w:hAnsi="Arial"/>
          <w:b/>
          <w:sz w:val="20"/>
          <w:szCs w:val="20"/>
        </w:rPr>
        <w:t xml:space="preserve">                                    </w:t>
      </w:r>
      <w:r w:rsidR="00BD4DE9">
        <w:rPr>
          <w:rFonts w:ascii="Arial" w:hAnsi="Arial"/>
          <w:b/>
          <w:sz w:val="20"/>
          <w:szCs w:val="20"/>
        </w:rPr>
        <w:t xml:space="preserve">                             </w:t>
      </w:r>
      <w:r w:rsidR="008125FF">
        <w:rPr>
          <w:rFonts w:ascii="Arial" w:hAnsi="Arial"/>
          <w:b/>
          <w:sz w:val="20"/>
          <w:szCs w:val="20"/>
        </w:rPr>
        <w:t xml:space="preserve">   </w:t>
      </w:r>
      <w:r w:rsidR="00E256EC">
        <w:rPr>
          <w:rFonts w:ascii="Arial" w:hAnsi="Arial"/>
          <w:b/>
          <w:sz w:val="20"/>
          <w:szCs w:val="20"/>
        </w:rPr>
        <w:t xml:space="preserve">                  </w:t>
      </w:r>
      <w:r w:rsidR="00BD4DE9">
        <w:rPr>
          <w:rFonts w:ascii="Arial" w:hAnsi="Arial"/>
          <w:i/>
          <w:sz w:val="20"/>
          <w:szCs w:val="20"/>
        </w:rPr>
        <w:t>Sept</w:t>
      </w:r>
      <w:r w:rsidR="00E256EC">
        <w:rPr>
          <w:rFonts w:ascii="Arial" w:hAnsi="Arial"/>
          <w:i/>
          <w:sz w:val="20"/>
          <w:szCs w:val="20"/>
        </w:rPr>
        <w:t>.</w:t>
      </w:r>
      <w:r w:rsidR="00BD4DE9">
        <w:rPr>
          <w:rFonts w:ascii="Arial" w:hAnsi="Arial"/>
          <w:i/>
          <w:sz w:val="20"/>
          <w:szCs w:val="20"/>
        </w:rPr>
        <w:t xml:space="preserve"> 2012 –</w:t>
      </w:r>
      <w:r w:rsidRPr="008125FF">
        <w:rPr>
          <w:rFonts w:ascii="Arial" w:hAnsi="Arial"/>
          <w:i/>
          <w:sz w:val="20"/>
          <w:szCs w:val="20"/>
        </w:rPr>
        <w:t xml:space="preserve"> </w:t>
      </w:r>
      <w:r w:rsidR="00BD4DE9">
        <w:rPr>
          <w:rFonts w:ascii="Arial" w:hAnsi="Arial"/>
          <w:i/>
          <w:sz w:val="20"/>
          <w:szCs w:val="20"/>
        </w:rPr>
        <w:t>Nov</w:t>
      </w:r>
      <w:r w:rsidR="00E256EC">
        <w:rPr>
          <w:rFonts w:ascii="Arial" w:hAnsi="Arial"/>
          <w:i/>
          <w:sz w:val="20"/>
          <w:szCs w:val="20"/>
        </w:rPr>
        <w:t>.</w:t>
      </w:r>
      <w:r w:rsidRPr="008125FF">
        <w:rPr>
          <w:rFonts w:ascii="Arial" w:hAnsi="Arial"/>
          <w:i/>
          <w:sz w:val="20"/>
          <w:szCs w:val="20"/>
        </w:rPr>
        <w:t xml:space="preserve"> 2013</w:t>
      </w:r>
    </w:p>
    <w:p w14:paraId="77A0F692" w14:textId="77777777" w:rsidR="00B95D6A" w:rsidRDefault="00B95D6A" w:rsidP="00B95D6A">
      <w:pPr>
        <w:pStyle w:val="ListParagraph"/>
        <w:numPr>
          <w:ilvl w:val="0"/>
          <w:numId w:val="41"/>
        </w:numPr>
        <w:tabs>
          <w:tab w:val="right" w:pos="10080"/>
        </w:tabs>
        <w:ind w:left="-360"/>
        <w:rPr>
          <w:rFonts w:ascii="Arial" w:hAnsi="Arial"/>
          <w:sz w:val="20"/>
          <w:szCs w:val="20"/>
        </w:rPr>
      </w:pPr>
      <w:r w:rsidRPr="00B95D6A">
        <w:rPr>
          <w:rFonts w:ascii="Arial" w:hAnsi="Arial"/>
          <w:sz w:val="20"/>
          <w:szCs w:val="20"/>
        </w:rPr>
        <w:t xml:space="preserve">Led client-side app development for web and </w:t>
      </w:r>
      <w:proofErr w:type="spellStart"/>
      <w:r w:rsidRPr="00B95D6A">
        <w:rPr>
          <w:rFonts w:ascii="Arial" w:hAnsi="Arial"/>
          <w:sz w:val="20"/>
          <w:szCs w:val="20"/>
        </w:rPr>
        <w:t>Spotify</w:t>
      </w:r>
      <w:proofErr w:type="spellEnd"/>
      <w:r w:rsidRPr="00B95D6A">
        <w:rPr>
          <w:rFonts w:ascii="Arial" w:hAnsi="Arial"/>
          <w:sz w:val="20"/>
          <w:szCs w:val="20"/>
        </w:rPr>
        <w:t xml:space="preserve"> applications revolving around music discovery</w:t>
      </w:r>
      <w:r w:rsidR="000C66BA">
        <w:rPr>
          <w:rFonts w:ascii="Arial" w:hAnsi="Arial"/>
          <w:sz w:val="20"/>
          <w:szCs w:val="20"/>
        </w:rPr>
        <w:t>.</w:t>
      </w:r>
      <w:r w:rsidRPr="00B95D6A">
        <w:rPr>
          <w:rFonts w:ascii="Arial" w:hAnsi="Arial"/>
          <w:sz w:val="20"/>
          <w:szCs w:val="20"/>
        </w:rPr>
        <w:t xml:space="preserve"> </w:t>
      </w:r>
    </w:p>
    <w:p w14:paraId="752032F3" w14:textId="77777777" w:rsidR="00B95D6A" w:rsidRDefault="00B95D6A" w:rsidP="00B95D6A">
      <w:pPr>
        <w:pStyle w:val="ListParagraph"/>
        <w:numPr>
          <w:ilvl w:val="0"/>
          <w:numId w:val="41"/>
        </w:numPr>
        <w:tabs>
          <w:tab w:val="right" w:pos="10080"/>
        </w:tabs>
        <w:ind w:left="-360"/>
        <w:rPr>
          <w:rFonts w:ascii="Arial" w:hAnsi="Arial"/>
          <w:sz w:val="20"/>
          <w:szCs w:val="20"/>
        </w:rPr>
      </w:pPr>
      <w:r w:rsidRPr="00B95D6A">
        <w:rPr>
          <w:rFonts w:ascii="Arial" w:hAnsi="Arial"/>
          <w:sz w:val="20"/>
          <w:szCs w:val="20"/>
        </w:rPr>
        <w:t>Implemented production-scale Backbone.js &amp; Require.js architecture</w:t>
      </w:r>
      <w:r w:rsidR="001B7B04">
        <w:rPr>
          <w:rFonts w:ascii="Arial" w:hAnsi="Arial"/>
          <w:sz w:val="20"/>
          <w:szCs w:val="20"/>
        </w:rPr>
        <w:t xml:space="preserve"> over existing PHP</w:t>
      </w:r>
    </w:p>
    <w:p w14:paraId="6F4F947A" w14:textId="77777777" w:rsidR="00B95D6A" w:rsidRDefault="00B95D6A" w:rsidP="00B95D6A">
      <w:pPr>
        <w:pStyle w:val="ListParagraph"/>
        <w:numPr>
          <w:ilvl w:val="0"/>
          <w:numId w:val="41"/>
        </w:numPr>
        <w:tabs>
          <w:tab w:val="right" w:pos="10080"/>
        </w:tabs>
        <w:ind w:left="-360"/>
        <w:rPr>
          <w:rFonts w:ascii="Arial" w:hAnsi="Arial"/>
          <w:sz w:val="20"/>
          <w:szCs w:val="20"/>
        </w:rPr>
      </w:pPr>
      <w:r w:rsidRPr="00B95D6A">
        <w:rPr>
          <w:rFonts w:ascii="Arial" w:hAnsi="Arial"/>
          <w:sz w:val="20"/>
          <w:szCs w:val="20"/>
        </w:rPr>
        <w:t>Defined new cross-platform REST API structure and requiremen</w:t>
      </w:r>
      <w:r>
        <w:rPr>
          <w:rFonts w:ascii="Arial" w:hAnsi="Arial"/>
          <w:sz w:val="20"/>
          <w:szCs w:val="20"/>
        </w:rPr>
        <w:t xml:space="preserve">ts </w:t>
      </w:r>
      <w:r w:rsidR="000C66BA">
        <w:rPr>
          <w:rFonts w:ascii="Arial" w:hAnsi="Arial"/>
          <w:sz w:val="20"/>
          <w:szCs w:val="20"/>
        </w:rPr>
        <w:t>for</w:t>
      </w:r>
      <w:r>
        <w:rPr>
          <w:rFonts w:ascii="Arial" w:hAnsi="Arial"/>
          <w:sz w:val="20"/>
          <w:szCs w:val="20"/>
        </w:rPr>
        <w:t xml:space="preserve"> JSON data return </w:t>
      </w:r>
    </w:p>
    <w:p w14:paraId="5B00046E" w14:textId="77777777" w:rsidR="00B95D6A" w:rsidRDefault="00CD7007" w:rsidP="00B95D6A">
      <w:pPr>
        <w:pStyle w:val="ListParagraph"/>
        <w:numPr>
          <w:ilvl w:val="0"/>
          <w:numId w:val="41"/>
        </w:numPr>
        <w:tabs>
          <w:tab w:val="right" w:pos="10080"/>
        </w:tabs>
        <w:ind w:left="-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Build standalone</w:t>
      </w:r>
      <w:r w:rsidR="00B95D6A" w:rsidRPr="00B95D6A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UDP &amp; TCP </w:t>
      </w:r>
      <w:r w:rsidR="00B95D6A" w:rsidRPr="00B95D6A">
        <w:rPr>
          <w:rFonts w:ascii="Arial" w:hAnsi="Arial"/>
          <w:sz w:val="20"/>
          <w:szCs w:val="20"/>
        </w:rPr>
        <w:t xml:space="preserve">servers in Node.js for </w:t>
      </w:r>
      <w:r w:rsidR="00D97684">
        <w:rPr>
          <w:rFonts w:ascii="Arial" w:hAnsi="Arial"/>
          <w:sz w:val="20"/>
          <w:szCs w:val="20"/>
        </w:rPr>
        <w:t xml:space="preserve">client builds, </w:t>
      </w:r>
      <w:r>
        <w:rPr>
          <w:rFonts w:ascii="Arial" w:hAnsi="Arial"/>
          <w:sz w:val="20"/>
          <w:szCs w:val="20"/>
        </w:rPr>
        <w:t xml:space="preserve">analytics, </w:t>
      </w:r>
      <w:r w:rsidR="00B95D6A" w:rsidRPr="00B95D6A">
        <w:rPr>
          <w:rFonts w:ascii="Arial" w:hAnsi="Arial"/>
          <w:sz w:val="20"/>
          <w:szCs w:val="20"/>
        </w:rPr>
        <w:t>SEO</w:t>
      </w:r>
      <w:r>
        <w:rPr>
          <w:rFonts w:ascii="Arial" w:hAnsi="Arial"/>
          <w:sz w:val="20"/>
          <w:szCs w:val="20"/>
        </w:rPr>
        <w:t xml:space="preserve">, </w:t>
      </w:r>
      <w:r w:rsidR="00B95D6A" w:rsidRPr="00B95D6A">
        <w:rPr>
          <w:rFonts w:ascii="Arial" w:hAnsi="Arial"/>
          <w:sz w:val="20"/>
          <w:szCs w:val="20"/>
        </w:rPr>
        <w:t>analytics</w:t>
      </w:r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Redis</w:t>
      </w:r>
      <w:proofErr w:type="spellEnd"/>
      <w:r>
        <w:rPr>
          <w:rFonts w:ascii="Arial" w:hAnsi="Arial"/>
          <w:sz w:val="20"/>
          <w:szCs w:val="20"/>
        </w:rPr>
        <w:t xml:space="preserve"> pub-sub, push n</w:t>
      </w:r>
      <w:r w:rsidR="00B95D6A" w:rsidRPr="00B95D6A">
        <w:rPr>
          <w:rFonts w:ascii="Arial" w:hAnsi="Arial"/>
          <w:sz w:val="20"/>
          <w:szCs w:val="20"/>
        </w:rPr>
        <w:t>otifications, an</w:t>
      </w:r>
      <w:r>
        <w:rPr>
          <w:rFonts w:ascii="Arial" w:hAnsi="Arial"/>
          <w:sz w:val="20"/>
          <w:szCs w:val="20"/>
        </w:rPr>
        <w:t>d Twitter Streaming API integration</w:t>
      </w:r>
    </w:p>
    <w:p w14:paraId="2AB6D065" w14:textId="77777777" w:rsidR="00B95D6A" w:rsidRPr="00B95D6A" w:rsidRDefault="00B95D6A" w:rsidP="00B95D6A">
      <w:pPr>
        <w:pStyle w:val="ListParagraph"/>
        <w:tabs>
          <w:tab w:val="right" w:pos="10080"/>
        </w:tabs>
        <w:ind w:left="-360"/>
        <w:rPr>
          <w:rFonts w:ascii="Arial" w:hAnsi="Arial"/>
          <w:sz w:val="20"/>
          <w:szCs w:val="20"/>
        </w:rPr>
      </w:pPr>
    </w:p>
    <w:p w14:paraId="426583C4" w14:textId="77777777" w:rsidR="00B95D6A" w:rsidRPr="001C7049" w:rsidRDefault="00B95D6A" w:rsidP="00B95D6A">
      <w:pPr>
        <w:tabs>
          <w:tab w:val="left" w:pos="0"/>
          <w:tab w:val="right" w:pos="10080"/>
        </w:tabs>
        <w:ind w:hanging="720"/>
        <w:rPr>
          <w:rFonts w:ascii="Arial" w:hAnsi="Arial"/>
          <w:b/>
          <w:sz w:val="22"/>
        </w:rPr>
      </w:pPr>
      <w:r w:rsidRPr="00B95D6A">
        <w:rPr>
          <w:rFonts w:ascii="Arial" w:hAnsi="Arial"/>
          <w:b/>
          <w:sz w:val="20"/>
        </w:rPr>
        <w:t>IT Leadership Program – General Electric Company – GE Energy</w:t>
      </w:r>
      <w:r w:rsidRPr="00B95D6A">
        <w:rPr>
          <w:rFonts w:ascii="Arial" w:hAnsi="Arial"/>
          <w:b/>
          <w:sz w:val="18"/>
        </w:rPr>
        <w:tab/>
      </w:r>
      <w:r w:rsidRPr="0050621A">
        <w:rPr>
          <w:rFonts w:ascii="Arial" w:hAnsi="Arial"/>
          <w:i/>
          <w:sz w:val="20"/>
          <w:szCs w:val="20"/>
        </w:rPr>
        <w:t>2010 – 2012</w:t>
      </w:r>
    </w:p>
    <w:p w14:paraId="4B7CBE35" w14:textId="77777777" w:rsidR="00B95D6A" w:rsidRPr="00424401" w:rsidRDefault="00B95D6A" w:rsidP="00B95D6A">
      <w:pPr>
        <w:pStyle w:val="ListParagraph"/>
        <w:tabs>
          <w:tab w:val="left" w:pos="-360"/>
        </w:tabs>
        <w:ind w:left="-720" w:right="-810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Operations BI Developer – </w:t>
      </w:r>
      <w:r w:rsidRPr="00424401">
        <w:rPr>
          <w:rFonts w:ascii="Arial" w:hAnsi="Arial"/>
          <w:i/>
          <w:sz w:val="20"/>
        </w:rPr>
        <w:t xml:space="preserve">Global Application Management Services (Atlanta, GA) </w:t>
      </w:r>
    </w:p>
    <w:p w14:paraId="0B99E673" w14:textId="77777777" w:rsidR="00B95D6A" w:rsidRPr="00B95D6A" w:rsidRDefault="00B95D6A" w:rsidP="00B95D6A">
      <w:pPr>
        <w:pStyle w:val="ListParagraph"/>
        <w:numPr>
          <w:ilvl w:val="0"/>
          <w:numId w:val="36"/>
        </w:numPr>
        <w:tabs>
          <w:tab w:val="left" w:pos="-720"/>
        </w:tabs>
        <w:ind w:left="-360" w:right="-810"/>
        <w:rPr>
          <w:rFonts w:ascii="Arial" w:hAnsi="Arial"/>
          <w:sz w:val="20"/>
        </w:rPr>
      </w:pPr>
      <w:r w:rsidRPr="00B5197D">
        <w:rPr>
          <w:rFonts w:ascii="Arial" w:hAnsi="Arial"/>
          <w:sz w:val="20"/>
        </w:rPr>
        <w:t xml:space="preserve">Developed a personalized BI solution </w:t>
      </w:r>
      <w:r>
        <w:rPr>
          <w:rFonts w:ascii="Arial" w:hAnsi="Arial"/>
          <w:sz w:val="20"/>
        </w:rPr>
        <w:t>(</w:t>
      </w:r>
      <w:r w:rsidRPr="00B5197D">
        <w:rPr>
          <w:rFonts w:ascii="Arial" w:hAnsi="Arial"/>
          <w:sz w:val="20"/>
        </w:rPr>
        <w:t>PL/SQL &amp; JS</w:t>
      </w:r>
      <w:r>
        <w:rPr>
          <w:rFonts w:ascii="Arial" w:hAnsi="Arial"/>
          <w:sz w:val="20"/>
        </w:rPr>
        <w:t>)</w:t>
      </w:r>
      <w:r w:rsidRPr="00B5197D">
        <w:rPr>
          <w:rFonts w:ascii="Arial" w:hAnsi="Arial"/>
          <w:sz w:val="20"/>
        </w:rPr>
        <w:t xml:space="preserve"> for support leaders &amp; managers, </w:t>
      </w:r>
      <w:r>
        <w:rPr>
          <w:rFonts w:ascii="Arial" w:hAnsi="Arial"/>
          <w:sz w:val="20"/>
        </w:rPr>
        <w:t>accelerating through</w:t>
      </w:r>
      <w:r w:rsidRPr="00B5197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full </w:t>
      </w:r>
      <w:r w:rsidRPr="00B5197D">
        <w:rPr>
          <w:rFonts w:ascii="Arial" w:hAnsi="Arial"/>
          <w:sz w:val="20"/>
        </w:rPr>
        <w:t xml:space="preserve">SDLC. </w:t>
      </w:r>
    </w:p>
    <w:p w14:paraId="2A2A9289" w14:textId="77777777" w:rsidR="00B95D6A" w:rsidRDefault="00B95D6A" w:rsidP="00B95D6A">
      <w:pPr>
        <w:pStyle w:val="ListParagraph"/>
        <w:tabs>
          <w:tab w:val="left" w:pos="-360"/>
        </w:tabs>
        <w:ind w:left="-720" w:right="-810"/>
        <w:rPr>
          <w:rFonts w:ascii="Arial" w:hAnsi="Arial"/>
          <w:i/>
          <w:sz w:val="20"/>
        </w:rPr>
      </w:pPr>
    </w:p>
    <w:p w14:paraId="3E44538F" w14:textId="77777777" w:rsidR="00B95D6A" w:rsidRPr="00424401" w:rsidRDefault="00B95D6A" w:rsidP="00B95D6A">
      <w:pPr>
        <w:pStyle w:val="ListParagraph"/>
        <w:tabs>
          <w:tab w:val="left" w:pos="-360"/>
        </w:tabs>
        <w:ind w:left="-720" w:right="-810"/>
        <w:rPr>
          <w:rFonts w:ascii="Arial" w:hAnsi="Arial"/>
          <w:sz w:val="20"/>
        </w:rPr>
      </w:pPr>
      <w:r>
        <w:rPr>
          <w:rFonts w:ascii="Arial" w:hAnsi="Arial"/>
          <w:sz w:val="20"/>
        </w:rPr>
        <w:t>Commercial ITO Project Manager –</w:t>
      </w:r>
      <w:r w:rsidRPr="008D66D4"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sz w:val="20"/>
        </w:rPr>
        <w:t>GE I</w:t>
      </w:r>
      <w:r w:rsidRPr="00424401">
        <w:rPr>
          <w:rFonts w:ascii="Arial" w:hAnsi="Arial"/>
          <w:i/>
          <w:sz w:val="20"/>
        </w:rPr>
        <w:t xml:space="preserve">ndustrial Solutions (Hartford, CT) </w:t>
      </w:r>
    </w:p>
    <w:p w14:paraId="5E465ADB" w14:textId="77777777" w:rsidR="00B95D6A" w:rsidRPr="00B95D6A" w:rsidRDefault="00B95D6A" w:rsidP="00B95D6A">
      <w:pPr>
        <w:pStyle w:val="ListParagraph"/>
        <w:numPr>
          <w:ilvl w:val="0"/>
          <w:numId w:val="35"/>
        </w:numPr>
        <w:tabs>
          <w:tab w:val="left" w:pos="-360"/>
        </w:tabs>
        <w:ind w:left="-360" w:right="-810"/>
        <w:rPr>
          <w:rFonts w:ascii="Arial" w:hAnsi="Arial"/>
          <w:sz w:val="20"/>
        </w:rPr>
      </w:pPr>
      <w:r w:rsidRPr="00B5197D">
        <w:rPr>
          <w:rFonts w:ascii="Arial" w:hAnsi="Arial"/>
          <w:sz w:val="20"/>
        </w:rPr>
        <w:t xml:space="preserve">Drove business-specific requirements into Salesforce.com </w:t>
      </w:r>
      <w:proofErr w:type="gramStart"/>
      <w:r w:rsidRPr="00B5197D">
        <w:rPr>
          <w:rFonts w:ascii="Arial" w:hAnsi="Arial"/>
          <w:sz w:val="20"/>
        </w:rPr>
        <w:t>roll-out</w:t>
      </w:r>
      <w:proofErr w:type="gramEnd"/>
      <w:r w:rsidRPr="00B5197D">
        <w:rPr>
          <w:rFonts w:ascii="Arial" w:hAnsi="Arial"/>
          <w:sz w:val="20"/>
        </w:rPr>
        <w:t xml:space="preserve"> for internal salespersons and external partners. </w:t>
      </w:r>
    </w:p>
    <w:p w14:paraId="4C186F74" w14:textId="77777777" w:rsidR="00B95D6A" w:rsidRPr="00B5197D" w:rsidRDefault="00B95D6A" w:rsidP="00B95D6A">
      <w:pPr>
        <w:pStyle w:val="ListParagraph"/>
        <w:numPr>
          <w:ilvl w:val="0"/>
          <w:numId w:val="35"/>
        </w:numPr>
        <w:tabs>
          <w:tab w:val="left" w:pos="-360"/>
        </w:tabs>
        <w:ind w:left="-360" w:right="-810"/>
        <w:rPr>
          <w:rFonts w:ascii="Arial" w:hAnsi="Arial"/>
          <w:sz w:val="20"/>
        </w:rPr>
      </w:pPr>
      <w:r w:rsidRPr="00B5197D">
        <w:rPr>
          <w:rFonts w:ascii="Arial" w:hAnsi="Arial"/>
          <w:sz w:val="20"/>
        </w:rPr>
        <w:t xml:space="preserve">Experience in Agile SCRUM methodology, VBA, and as </w:t>
      </w:r>
      <w:r>
        <w:rPr>
          <w:rFonts w:ascii="Arial" w:hAnsi="Arial"/>
          <w:sz w:val="20"/>
        </w:rPr>
        <w:t xml:space="preserve">a </w:t>
      </w:r>
      <w:r w:rsidRPr="00B5197D">
        <w:rPr>
          <w:rFonts w:ascii="Arial" w:hAnsi="Arial"/>
          <w:sz w:val="20"/>
        </w:rPr>
        <w:t>Salesforce.com admin.</w:t>
      </w:r>
    </w:p>
    <w:p w14:paraId="6078A48F" w14:textId="77777777" w:rsidR="00B95D6A" w:rsidRPr="000F6639" w:rsidRDefault="00B95D6A" w:rsidP="00B95D6A">
      <w:pPr>
        <w:tabs>
          <w:tab w:val="left" w:pos="-360"/>
        </w:tabs>
        <w:ind w:right="-810"/>
        <w:rPr>
          <w:rFonts w:ascii="Arial" w:hAnsi="Arial"/>
          <w:i/>
          <w:sz w:val="20"/>
        </w:rPr>
      </w:pPr>
    </w:p>
    <w:p w14:paraId="0F4DDF9D" w14:textId="77777777" w:rsidR="00B95D6A" w:rsidRPr="00191C31" w:rsidRDefault="00B95D6A" w:rsidP="00B95D6A">
      <w:pPr>
        <w:pStyle w:val="ListParagraph"/>
        <w:tabs>
          <w:tab w:val="left" w:pos="-360"/>
        </w:tabs>
        <w:ind w:left="-720" w:right="-810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Product Lifecycle Management (PLM) Project Manager –</w:t>
      </w:r>
      <w:r w:rsidRPr="008D66D4">
        <w:rPr>
          <w:rFonts w:ascii="Arial" w:hAnsi="Arial"/>
          <w:sz w:val="20"/>
        </w:rPr>
        <w:t xml:space="preserve"> </w:t>
      </w:r>
      <w:r w:rsidRPr="00424401">
        <w:rPr>
          <w:rFonts w:ascii="Arial" w:hAnsi="Arial"/>
          <w:i/>
          <w:sz w:val="20"/>
        </w:rPr>
        <w:t>Energy Products Europe (Belfort, FR)</w:t>
      </w:r>
    </w:p>
    <w:p w14:paraId="39883F76" w14:textId="77777777" w:rsidR="00B95D6A" w:rsidRPr="000F6639" w:rsidRDefault="00B95D6A" w:rsidP="00B95D6A">
      <w:pPr>
        <w:pStyle w:val="ListParagraph"/>
        <w:numPr>
          <w:ilvl w:val="0"/>
          <w:numId w:val="38"/>
        </w:numPr>
        <w:ind w:left="-360" w:right="-81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Release coordination </w:t>
      </w:r>
      <w:r w:rsidRPr="000F6639">
        <w:rPr>
          <w:rFonts w:ascii="Arial" w:hAnsi="Arial"/>
          <w:sz w:val="20"/>
        </w:rPr>
        <w:t>between lo</w:t>
      </w:r>
      <w:r>
        <w:rPr>
          <w:rFonts w:ascii="Arial" w:hAnsi="Arial"/>
          <w:sz w:val="20"/>
        </w:rPr>
        <w:t xml:space="preserve">cal French engineering and </w:t>
      </w:r>
      <w:r w:rsidRPr="000F6639">
        <w:rPr>
          <w:rFonts w:ascii="Arial" w:hAnsi="Arial"/>
          <w:sz w:val="20"/>
        </w:rPr>
        <w:t>US project team</w:t>
      </w:r>
      <w:r>
        <w:rPr>
          <w:rFonts w:ascii="Arial" w:hAnsi="Arial"/>
          <w:sz w:val="20"/>
        </w:rPr>
        <w:t>s for business-wide PLM software.</w:t>
      </w:r>
    </w:p>
    <w:p w14:paraId="3AF758E6" w14:textId="77777777" w:rsidR="00B95D6A" w:rsidRPr="000F6639" w:rsidRDefault="00B95D6A" w:rsidP="00B95D6A">
      <w:pPr>
        <w:pStyle w:val="ListParagraph"/>
        <w:numPr>
          <w:ilvl w:val="0"/>
          <w:numId w:val="38"/>
        </w:numPr>
        <w:ind w:left="-360"/>
        <w:rPr>
          <w:rFonts w:ascii="Arial" w:hAnsi="Arial"/>
          <w:sz w:val="20"/>
        </w:rPr>
      </w:pPr>
      <w:r w:rsidRPr="000F6639">
        <w:rPr>
          <w:rFonts w:ascii="Arial" w:hAnsi="Arial"/>
          <w:sz w:val="20"/>
        </w:rPr>
        <w:t xml:space="preserve">Used XSLT, </w:t>
      </w:r>
      <w:proofErr w:type="spellStart"/>
      <w:r w:rsidRPr="000F6639">
        <w:rPr>
          <w:rFonts w:ascii="Arial" w:hAnsi="Arial"/>
          <w:sz w:val="20"/>
        </w:rPr>
        <w:t>XPath</w:t>
      </w:r>
      <w:proofErr w:type="spellEnd"/>
      <w:r w:rsidRPr="000F6639">
        <w:rPr>
          <w:rFonts w:ascii="Arial" w:hAnsi="Arial"/>
          <w:sz w:val="20"/>
        </w:rPr>
        <w:t xml:space="preserve"> &amp; JS to create activity trend dashboards and mitigate overall timeline risk.</w:t>
      </w:r>
    </w:p>
    <w:p w14:paraId="3E1A50E3" w14:textId="77777777" w:rsidR="00B5197D" w:rsidRPr="000C66BA" w:rsidRDefault="00B5197D" w:rsidP="000C66BA">
      <w:pPr>
        <w:tabs>
          <w:tab w:val="left" w:pos="-360"/>
        </w:tabs>
        <w:ind w:right="-810"/>
        <w:rPr>
          <w:rFonts w:ascii="Arial" w:hAnsi="Arial"/>
          <w:i/>
          <w:sz w:val="20"/>
        </w:rPr>
      </w:pPr>
    </w:p>
    <w:p w14:paraId="129DEC6F" w14:textId="77777777" w:rsidR="000F6639" w:rsidRPr="008D66D4" w:rsidRDefault="00424401" w:rsidP="000F6639">
      <w:pPr>
        <w:pStyle w:val="ListParagraph"/>
        <w:tabs>
          <w:tab w:val="left" w:pos="-360"/>
        </w:tabs>
        <w:ind w:left="-720" w:right="-81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Mobile </w:t>
      </w:r>
      <w:r w:rsidR="001D6E67">
        <w:rPr>
          <w:rFonts w:ascii="Arial" w:hAnsi="Arial"/>
          <w:sz w:val="20"/>
        </w:rPr>
        <w:t>&amp;</w:t>
      </w:r>
      <w:r>
        <w:rPr>
          <w:rFonts w:ascii="Arial" w:hAnsi="Arial"/>
          <w:sz w:val="20"/>
        </w:rPr>
        <w:t xml:space="preserve"> Analytics </w:t>
      </w:r>
      <w:r w:rsidR="001D6E67">
        <w:rPr>
          <w:rFonts w:ascii="Arial" w:hAnsi="Arial"/>
          <w:sz w:val="20"/>
        </w:rPr>
        <w:t>Software</w:t>
      </w:r>
      <w:r w:rsidRPr="008D66D4">
        <w:rPr>
          <w:rFonts w:ascii="Arial" w:hAnsi="Arial"/>
          <w:sz w:val="20"/>
        </w:rPr>
        <w:t xml:space="preserve"> </w:t>
      </w:r>
      <w:r w:rsidR="001D6E67">
        <w:rPr>
          <w:rFonts w:ascii="Arial" w:hAnsi="Arial"/>
          <w:sz w:val="20"/>
        </w:rPr>
        <w:t xml:space="preserve">Engineer </w:t>
      </w:r>
      <w:r>
        <w:rPr>
          <w:rFonts w:ascii="Arial" w:hAnsi="Arial"/>
          <w:sz w:val="20"/>
        </w:rPr>
        <w:t xml:space="preserve">– </w:t>
      </w:r>
      <w:r>
        <w:rPr>
          <w:rFonts w:ascii="Arial" w:hAnsi="Arial"/>
          <w:i/>
          <w:sz w:val="20"/>
        </w:rPr>
        <w:t>GE W</w:t>
      </w:r>
      <w:r w:rsidR="001A02DA" w:rsidRPr="00424401">
        <w:rPr>
          <w:rFonts w:ascii="Arial" w:hAnsi="Arial"/>
          <w:i/>
          <w:sz w:val="20"/>
        </w:rPr>
        <w:t>ater &amp; Process Technologies (</w:t>
      </w:r>
      <w:r w:rsidR="000F6639" w:rsidRPr="00424401">
        <w:rPr>
          <w:rFonts w:ascii="Arial" w:hAnsi="Arial"/>
          <w:i/>
          <w:sz w:val="20"/>
        </w:rPr>
        <w:t>Philadelphia</w:t>
      </w:r>
      <w:r w:rsidR="00803FF5" w:rsidRPr="00424401">
        <w:rPr>
          <w:rFonts w:ascii="Arial" w:hAnsi="Arial"/>
          <w:i/>
          <w:sz w:val="20"/>
        </w:rPr>
        <w:t>, P</w:t>
      </w:r>
      <w:r w:rsidR="001A02DA" w:rsidRPr="00424401">
        <w:rPr>
          <w:rFonts w:ascii="Arial" w:hAnsi="Arial"/>
          <w:i/>
          <w:sz w:val="20"/>
        </w:rPr>
        <w:t>A)</w:t>
      </w:r>
    </w:p>
    <w:p w14:paraId="4F841B3E" w14:textId="77777777" w:rsidR="000F6639" w:rsidRDefault="000F6639" w:rsidP="000F6639">
      <w:pPr>
        <w:pStyle w:val="ListParagraph"/>
        <w:numPr>
          <w:ilvl w:val="0"/>
          <w:numId w:val="39"/>
        </w:numPr>
        <w:tabs>
          <w:tab w:val="left" w:pos="-360"/>
        </w:tabs>
        <w:ind w:left="-360" w:right="-810"/>
        <w:rPr>
          <w:rFonts w:ascii="Arial" w:hAnsi="Arial"/>
          <w:sz w:val="20"/>
        </w:rPr>
      </w:pPr>
      <w:r>
        <w:rPr>
          <w:rFonts w:ascii="Arial" w:hAnsi="Arial"/>
          <w:sz w:val="20"/>
        </w:rPr>
        <w:t>Designed and piloted</w:t>
      </w:r>
      <w:r w:rsidRPr="000F6639">
        <w:rPr>
          <w:rFonts w:ascii="Arial" w:hAnsi="Arial"/>
          <w:sz w:val="20"/>
        </w:rPr>
        <w:t xml:space="preserve"> Water Mobile Framework for device-independent development, deployment, testing, and maintenance of GE Water </w:t>
      </w:r>
      <w:r>
        <w:rPr>
          <w:rFonts w:ascii="Arial" w:hAnsi="Arial"/>
          <w:sz w:val="20"/>
        </w:rPr>
        <w:t>hybrid mobile apps.</w:t>
      </w:r>
      <w:r w:rsidR="005D052F">
        <w:rPr>
          <w:rFonts w:ascii="Arial" w:hAnsi="Arial"/>
          <w:sz w:val="20"/>
        </w:rPr>
        <w:t xml:space="preserve">  Significant research into mobile strategy within GE and industry.</w:t>
      </w:r>
    </w:p>
    <w:p w14:paraId="1A15E6DA" w14:textId="77777777" w:rsidR="000F6639" w:rsidRDefault="000F6639" w:rsidP="000F6639">
      <w:pPr>
        <w:pStyle w:val="ListParagraph"/>
        <w:numPr>
          <w:ilvl w:val="0"/>
          <w:numId w:val="39"/>
        </w:numPr>
        <w:tabs>
          <w:tab w:val="left" w:pos="-360"/>
        </w:tabs>
        <w:ind w:left="-360" w:right="-810"/>
        <w:rPr>
          <w:rFonts w:ascii="Arial" w:hAnsi="Arial"/>
          <w:sz w:val="20"/>
        </w:rPr>
      </w:pPr>
      <w:r w:rsidRPr="000F6639">
        <w:rPr>
          <w:rFonts w:ascii="Arial" w:hAnsi="Arial"/>
          <w:sz w:val="20"/>
        </w:rPr>
        <w:t xml:space="preserve">Built automated analytics engine for </w:t>
      </w:r>
      <w:r w:rsidR="0050621A">
        <w:rPr>
          <w:rFonts w:ascii="Arial" w:hAnsi="Arial"/>
          <w:sz w:val="20"/>
        </w:rPr>
        <w:t xml:space="preserve">Remote Monitoring </w:t>
      </w:r>
      <w:r w:rsidR="005D052F">
        <w:rPr>
          <w:rFonts w:ascii="Arial" w:hAnsi="Arial"/>
          <w:sz w:val="20"/>
        </w:rPr>
        <w:t>visualizations</w:t>
      </w:r>
      <w:r w:rsidRPr="000F6639">
        <w:rPr>
          <w:rFonts w:ascii="Arial" w:hAnsi="Arial"/>
          <w:sz w:val="20"/>
        </w:rPr>
        <w:t xml:space="preserve"> in</w:t>
      </w:r>
      <w:r w:rsidR="00355DEC">
        <w:rPr>
          <w:rFonts w:ascii="Arial" w:hAnsi="Arial"/>
          <w:sz w:val="20"/>
        </w:rPr>
        <w:t xml:space="preserve"> </w:t>
      </w:r>
      <w:r w:rsidR="00E03BAB">
        <w:rPr>
          <w:rFonts w:ascii="Arial" w:hAnsi="Arial"/>
          <w:sz w:val="20"/>
        </w:rPr>
        <w:t xml:space="preserve">TIBCO </w:t>
      </w:r>
      <w:proofErr w:type="spellStart"/>
      <w:r w:rsidR="00E03BAB">
        <w:rPr>
          <w:rFonts w:ascii="Arial" w:hAnsi="Arial"/>
          <w:sz w:val="20"/>
        </w:rPr>
        <w:t>Spotfire</w:t>
      </w:r>
      <w:proofErr w:type="spellEnd"/>
      <w:r w:rsidR="00E03BAB">
        <w:rPr>
          <w:rFonts w:ascii="Arial" w:hAnsi="Arial"/>
          <w:sz w:val="20"/>
        </w:rPr>
        <w:t xml:space="preserve">, writing custom </w:t>
      </w:r>
      <w:r w:rsidR="00355DEC">
        <w:rPr>
          <w:rFonts w:ascii="Arial" w:hAnsi="Arial"/>
          <w:sz w:val="20"/>
        </w:rPr>
        <w:t>C#</w:t>
      </w:r>
      <w:r w:rsidRPr="000F6639">
        <w:rPr>
          <w:rFonts w:ascii="Arial" w:hAnsi="Arial"/>
          <w:sz w:val="20"/>
        </w:rPr>
        <w:t xml:space="preserve"> .NET </w:t>
      </w:r>
      <w:r w:rsidR="00E03BAB">
        <w:rPr>
          <w:rFonts w:ascii="Arial" w:hAnsi="Arial"/>
          <w:sz w:val="20"/>
        </w:rPr>
        <w:t>extensions to the platform</w:t>
      </w:r>
      <w:r w:rsidRPr="000F6639">
        <w:rPr>
          <w:rFonts w:ascii="Arial" w:hAnsi="Arial"/>
          <w:sz w:val="20"/>
        </w:rPr>
        <w:t xml:space="preserve">. </w:t>
      </w:r>
      <w:r w:rsidR="006E7B53">
        <w:rPr>
          <w:rFonts w:ascii="Arial" w:hAnsi="Arial"/>
          <w:sz w:val="20"/>
        </w:rPr>
        <w:t>L</w:t>
      </w:r>
      <w:r w:rsidR="00355DEC">
        <w:rPr>
          <w:rFonts w:ascii="Arial" w:hAnsi="Arial"/>
          <w:sz w:val="20"/>
        </w:rPr>
        <w:t>aunched</w:t>
      </w:r>
      <w:r w:rsidRPr="000F6639">
        <w:rPr>
          <w:rFonts w:ascii="Arial" w:hAnsi="Arial"/>
          <w:sz w:val="20"/>
        </w:rPr>
        <w:t xml:space="preserve"> </w:t>
      </w:r>
      <w:r w:rsidR="005D052F" w:rsidRPr="000F6639">
        <w:rPr>
          <w:rFonts w:ascii="Arial" w:hAnsi="Arial"/>
          <w:sz w:val="20"/>
        </w:rPr>
        <w:t>Fleet Analytics program</w:t>
      </w:r>
      <w:r w:rsidR="006E7B53">
        <w:rPr>
          <w:rFonts w:ascii="Arial" w:hAnsi="Arial"/>
          <w:sz w:val="20"/>
        </w:rPr>
        <w:t xml:space="preserve"> providing cross-customer insights to the business.</w:t>
      </w:r>
    </w:p>
    <w:p w14:paraId="5545FE0E" w14:textId="77777777" w:rsidR="00803FF5" w:rsidRPr="00803FF5" w:rsidRDefault="00803FF5" w:rsidP="00803FF5">
      <w:pPr>
        <w:tabs>
          <w:tab w:val="left" w:pos="0"/>
          <w:tab w:val="right" w:pos="10080"/>
        </w:tabs>
        <w:ind w:hanging="720"/>
        <w:rPr>
          <w:rFonts w:ascii="Arial" w:hAnsi="Arial"/>
          <w:b/>
          <w:sz w:val="20"/>
        </w:rPr>
      </w:pPr>
    </w:p>
    <w:p w14:paraId="79303626" w14:textId="77777777" w:rsidR="00E5797E" w:rsidRPr="00E5797E" w:rsidRDefault="00E5797E" w:rsidP="00E5797E">
      <w:pPr>
        <w:pStyle w:val="ListParagraph"/>
        <w:tabs>
          <w:tab w:val="right" w:pos="10080"/>
        </w:tabs>
        <w:ind w:left="-360" w:right="-720"/>
        <w:rPr>
          <w:rFonts w:ascii="Arial" w:hAnsi="Arial"/>
          <w:sz w:val="8"/>
        </w:rPr>
      </w:pPr>
    </w:p>
    <w:p w14:paraId="499A528E" w14:textId="77777777" w:rsidR="00E5797E" w:rsidRPr="00BA50EA" w:rsidRDefault="00E5797E" w:rsidP="006364BE">
      <w:pPr>
        <w:tabs>
          <w:tab w:val="left" w:pos="720"/>
          <w:tab w:val="right" w:pos="10080"/>
        </w:tabs>
        <w:ind w:left="-720" w:right="-720"/>
        <w:rPr>
          <w:rFonts w:ascii="Garamond" w:hAnsi="Garamond" w:cs="Arial"/>
          <w:b/>
          <w:bCs/>
          <w:spacing w:val="40"/>
          <w:sz w:val="10"/>
          <w:szCs w:val="22"/>
        </w:rPr>
      </w:pPr>
    </w:p>
    <w:p w14:paraId="405DEA14" w14:textId="77777777" w:rsidR="00B95D6A" w:rsidRPr="00B321DF" w:rsidRDefault="00B95D6A" w:rsidP="00B95D6A">
      <w:pPr>
        <w:pBdr>
          <w:top w:val="single" w:sz="6" w:space="1" w:color="auto"/>
          <w:bottom w:val="single" w:sz="2" w:space="1" w:color="C0C0C0"/>
        </w:pBdr>
        <w:tabs>
          <w:tab w:val="right" w:pos="0"/>
          <w:tab w:val="right" w:pos="10080"/>
        </w:tabs>
        <w:spacing w:before="160" w:after="120" w:line="320" w:lineRule="exact"/>
        <w:ind w:left="-720" w:right="-720"/>
        <w:rPr>
          <w:rFonts w:ascii="Garamond" w:hAnsi="Garamond" w:cs="Arial"/>
          <w:b/>
          <w:bCs/>
          <w:spacing w:val="40"/>
          <w:szCs w:val="22"/>
        </w:rPr>
      </w:pPr>
      <w:r w:rsidRPr="00B321DF">
        <w:rPr>
          <w:rFonts w:ascii="Garamond" w:hAnsi="Garamond" w:cs="Arial"/>
          <w:b/>
          <w:bCs/>
          <w:spacing w:val="40"/>
          <w:szCs w:val="22"/>
        </w:rPr>
        <w:t>EDUCATION</w:t>
      </w:r>
    </w:p>
    <w:p w14:paraId="6DE9C898" w14:textId="77777777" w:rsidR="00B95D6A" w:rsidRPr="000C66BA" w:rsidRDefault="00B95D6A" w:rsidP="00B95D6A">
      <w:pPr>
        <w:pStyle w:val="Heading2"/>
        <w:tabs>
          <w:tab w:val="right" w:pos="10080"/>
        </w:tabs>
        <w:ind w:left="-720"/>
        <w:jc w:val="left"/>
      </w:pPr>
      <w:r w:rsidRPr="000C66BA">
        <w:rPr>
          <w:bCs/>
        </w:rPr>
        <w:t>University of Virginia, School of Engineering and Applied Science</w:t>
      </w:r>
      <w:r w:rsidRPr="000C66BA">
        <w:rPr>
          <w:b w:val="0"/>
          <w:i/>
        </w:rPr>
        <w:t xml:space="preserve">                    </w:t>
      </w:r>
      <w:r w:rsidRPr="000C66BA">
        <w:rPr>
          <w:b w:val="0"/>
          <w:i/>
        </w:rPr>
        <w:tab/>
        <w:t xml:space="preserve">   2006 – 2010</w:t>
      </w:r>
    </w:p>
    <w:p w14:paraId="3CC16C6D" w14:textId="77777777" w:rsidR="00B95D6A" w:rsidRPr="008D66D4" w:rsidRDefault="00B95D6A" w:rsidP="00B95D6A">
      <w:pPr>
        <w:tabs>
          <w:tab w:val="right" w:pos="10080"/>
        </w:tabs>
        <w:ind w:left="-720" w:right="-720"/>
        <w:rPr>
          <w:rFonts w:ascii="Arial" w:hAnsi="Arial"/>
          <w:bCs/>
          <w:sz w:val="20"/>
        </w:rPr>
      </w:pPr>
      <w:r w:rsidRPr="008D66D4">
        <w:rPr>
          <w:rFonts w:ascii="Arial" w:hAnsi="Arial"/>
          <w:bCs/>
          <w:sz w:val="20"/>
        </w:rPr>
        <w:t xml:space="preserve">BS in Systems Engineering, </w:t>
      </w:r>
      <w:r w:rsidRPr="008D66D4">
        <w:rPr>
          <w:rFonts w:ascii="Arial" w:hAnsi="Arial"/>
          <w:sz w:val="20"/>
        </w:rPr>
        <w:t>Minor in Engineering Business</w:t>
      </w:r>
    </w:p>
    <w:p w14:paraId="63695927" w14:textId="77777777" w:rsidR="00B95D6A" w:rsidRPr="00284558" w:rsidRDefault="00117670" w:rsidP="00B95D6A">
      <w:pPr>
        <w:numPr>
          <w:ilvl w:val="0"/>
          <w:numId w:val="11"/>
        </w:numPr>
        <w:tabs>
          <w:tab w:val="num" w:pos="-360"/>
          <w:tab w:val="left" w:pos="0"/>
          <w:tab w:val="right" w:pos="10080"/>
        </w:tabs>
        <w:ind w:left="180" w:right="-720" w:hanging="900"/>
        <w:rPr>
          <w:rFonts w:ascii="Arial" w:hAnsi="Arial" w:cs="Arial"/>
          <w:i/>
          <w:sz w:val="20"/>
        </w:rPr>
      </w:pPr>
      <w:r>
        <w:rPr>
          <w:rFonts w:ascii="Arial" w:hAnsi="Arial"/>
          <w:sz w:val="20"/>
        </w:rPr>
        <w:t>GPA: 3.48 / 4</w:t>
      </w:r>
    </w:p>
    <w:p w14:paraId="5B8E18EA" w14:textId="77777777" w:rsidR="00B95D6A" w:rsidRPr="00B95D6A" w:rsidRDefault="00B95D6A" w:rsidP="00B95D6A">
      <w:pPr>
        <w:numPr>
          <w:ilvl w:val="0"/>
          <w:numId w:val="11"/>
        </w:numPr>
        <w:tabs>
          <w:tab w:val="num" w:pos="-360"/>
          <w:tab w:val="left" w:pos="0"/>
          <w:tab w:val="right" w:pos="10080"/>
        </w:tabs>
        <w:ind w:left="180" w:right="-720" w:hanging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Head of Research for the McIntire Socially Responsible Investment Organization</w:t>
      </w:r>
      <w:r>
        <w:rPr>
          <w:rFonts w:ascii="Arial" w:hAnsi="Arial" w:cs="Arial"/>
          <w:sz w:val="20"/>
        </w:rPr>
        <w:tab/>
      </w:r>
      <w:r w:rsidRPr="0050621A">
        <w:rPr>
          <w:rFonts w:ascii="Arial" w:hAnsi="Arial" w:cs="Arial"/>
          <w:i/>
          <w:sz w:val="20"/>
        </w:rPr>
        <w:t>2008-2010</w:t>
      </w:r>
    </w:p>
    <w:p w14:paraId="755EAA7D" w14:textId="77777777" w:rsidR="00B95D6A" w:rsidRPr="00B95D6A" w:rsidRDefault="00B95D6A" w:rsidP="00B95D6A">
      <w:pPr>
        <w:numPr>
          <w:ilvl w:val="0"/>
          <w:numId w:val="11"/>
        </w:numPr>
        <w:tabs>
          <w:tab w:val="num" w:pos="-360"/>
          <w:tab w:val="left" w:pos="0"/>
          <w:tab w:val="right" w:pos="10080"/>
        </w:tabs>
        <w:ind w:left="180" w:right="-720" w:hanging="900"/>
        <w:rPr>
          <w:rFonts w:ascii="Arial" w:hAnsi="Arial" w:cs="Arial"/>
          <w:sz w:val="20"/>
        </w:rPr>
      </w:pPr>
      <w:r w:rsidRPr="0050621A">
        <w:rPr>
          <w:rFonts w:ascii="Arial" w:hAnsi="Arial"/>
          <w:sz w:val="20"/>
          <w:szCs w:val="20"/>
        </w:rPr>
        <w:t xml:space="preserve">President of Sigma Phi Epsilon </w:t>
      </w:r>
      <w:r>
        <w:rPr>
          <w:rFonts w:ascii="Arial" w:hAnsi="Arial"/>
          <w:sz w:val="20"/>
          <w:szCs w:val="20"/>
        </w:rPr>
        <w:t>Fraternity, Virginia Eta Chapter</w:t>
      </w:r>
      <w:r>
        <w:rPr>
          <w:rFonts w:ascii="Arial" w:hAnsi="Arial"/>
          <w:sz w:val="20"/>
          <w:szCs w:val="20"/>
        </w:rPr>
        <w:tab/>
      </w:r>
      <w:r w:rsidRPr="0050621A">
        <w:rPr>
          <w:rFonts w:ascii="Arial" w:hAnsi="Arial"/>
          <w:i/>
          <w:sz w:val="20"/>
          <w:szCs w:val="20"/>
        </w:rPr>
        <w:t>2008-2009</w:t>
      </w:r>
    </w:p>
    <w:p w14:paraId="4BBF6350" w14:textId="77777777" w:rsidR="00B95D6A" w:rsidRDefault="00B95D6A" w:rsidP="00B95D6A">
      <w:pPr>
        <w:numPr>
          <w:ilvl w:val="0"/>
          <w:numId w:val="11"/>
        </w:numPr>
        <w:tabs>
          <w:tab w:val="num" w:pos="-360"/>
          <w:tab w:val="left" w:pos="0"/>
          <w:tab w:val="right" w:pos="10080"/>
        </w:tabs>
        <w:ind w:left="180" w:right="-720" w:hanging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2220 SAT (800-M, 680-V, 740-W)</w:t>
      </w:r>
    </w:p>
    <w:p w14:paraId="0851CF1B" w14:textId="77777777" w:rsidR="0050621A" w:rsidRDefault="0050621A" w:rsidP="00B95D6A">
      <w:pPr>
        <w:tabs>
          <w:tab w:val="left" w:pos="0"/>
          <w:tab w:val="right" w:pos="10080"/>
        </w:tabs>
        <w:ind w:left="180" w:right="-720"/>
        <w:rPr>
          <w:rFonts w:ascii="Arial" w:hAnsi="Arial" w:cs="Arial"/>
          <w:sz w:val="20"/>
        </w:rPr>
      </w:pPr>
    </w:p>
    <w:p w14:paraId="4582E685" w14:textId="77777777" w:rsidR="00B95D6A" w:rsidRDefault="00B95D6A" w:rsidP="00B95D6A">
      <w:pPr>
        <w:tabs>
          <w:tab w:val="left" w:pos="0"/>
          <w:tab w:val="right" w:pos="10080"/>
        </w:tabs>
        <w:ind w:left="180" w:right="-720"/>
        <w:rPr>
          <w:rFonts w:ascii="Arial" w:hAnsi="Arial" w:cs="Arial"/>
          <w:sz w:val="20"/>
        </w:rPr>
      </w:pPr>
    </w:p>
    <w:p w14:paraId="49D2607F" w14:textId="77777777" w:rsidR="00B95D6A" w:rsidRDefault="00B95D6A" w:rsidP="00B95D6A">
      <w:pPr>
        <w:tabs>
          <w:tab w:val="left" w:pos="0"/>
          <w:tab w:val="right" w:pos="10080"/>
        </w:tabs>
        <w:ind w:left="180" w:right="-720"/>
        <w:rPr>
          <w:rFonts w:ascii="Arial" w:hAnsi="Arial" w:cs="Arial"/>
          <w:sz w:val="20"/>
        </w:rPr>
      </w:pPr>
    </w:p>
    <w:p w14:paraId="26CCBC5C" w14:textId="77777777" w:rsidR="000C66BA" w:rsidRDefault="000C66BA" w:rsidP="00B95D6A">
      <w:pPr>
        <w:tabs>
          <w:tab w:val="left" w:pos="0"/>
          <w:tab w:val="right" w:pos="10080"/>
        </w:tabs>
        <w:ind w:left="180" w:right="-720"/>
        <w:rPr>
          <w:rFonts w:ascii="Arial" w:hAnsi="Arial" w:cs="Arial"/>
          <w:sz w:val="20"/>
        </w:rPr>
      </w:pPr>
    </w:p>
    <w:p w14:paraId="1762CF32" w14:textId="77777777" w:rsidR="000C66BA" w:rsidRDefault="000C66BA" w:rsidP="00B95D6A">
      <w:pPr>
        <w:tabs>
          <w:tab w:val="left" w:pos="0"/>
          <w:tab w:val="right" w:pos="10080"/>
        </w:tabs>
        <w:ind w:left="180" w:right="-720"/>
        <w:rPr>
          <w:rFonts w:ascii="Arial" w:hAnsi="Arial" w:cs="Arial"/>
          <w:sz w:val="20"/>
        </w:rPr>
      </w:pPr>
    </w:p>
    <w:p w14:paraId="44B3665D" w14:textId="77777777" w:rsidR="00117670" w:rsidRDefault="00117670" w:rsidP="00B95D6A">
      <w:pPr>
        <w:tabs>
          <w:tab w:val="left" w:pos="0"/>
          <w:tab w:val="right" w:pos="10080"/>
        </w:tabs>
        <w:ind w:left="180" w:right="-720"/>
        <w:rPr>
          <w:rFonts w:ascii="Arial" w:hAnsi="Arial" w:cs="Arial"/>
          <w:sz w:val="20"/>
        </w:rPr>
      </w:pPr>
    </w:p>
    <w:p w14:paraId="420093AE" w14:textId="77777777" w:rsidR="00B95D6A" w:rsidRDefault="00B95D6A" w:rsidP="00F0061F">
      <w:pPr>
        <w:tabs>
          <w:tab w:val="left" w:pos="0"/>
          <w:tab w:val="right" w:pos="10080"/>
        </w:tabs>
        <w:ind w:right="-720"/>
        <w:rPr>
          <w:rFonts w:ascii="Arial" w:hAnsi="Arial" w:cs="Arial"/>
          <w:sz w:val="20"/>
        </w:rPr>
      </w:pPr>
    </w:p>
    <w:p w14:paraId="2B2E5FD1" w14:textId="77777777" w:rsidR="00B95D6A" w:rsidRPr="00B321DF" w:rsidRDefault="000C66BA" w:rsidP="00B95D6A">
      <w:pPr>
        <w:pBdr>
          <w:top w:val="single" w:sz="6" w:space="1" w:color="auto"/>
          <w:bottom w:val="single" w:sz="2" w:space="1" w:color="C0C0C0"/>
        </w:pBdr>
        <w:tabs>
          <w:tab w:val="right" w:pos="0"/>
          <w:tab w:val="right" w:pos="10080"/>
        </w:tabs>
        <w:spacing w:before="160" w:after="120" w:line="320" w:lineRule="exact"/>
        <w:ind w:left="-720" w:right="-720"/>
        <w:rPr>
          <w:rFonts w:ascii="Garamond" w:hAnsi="Garamond" w:cs="Arial"/>
          <w:b/>
          <w:bCs/>
          <w:spacing w:val="40"/>
          <w:szCs w:val="22"/>
        </w:rPr>
      </w:pPr>
      <w:r>
        <w:rPr>
          <w:rFonts w:ascii="Garamond" w:hAnsi="Garamond" w:cs="Arial"/>
          <w:b/>
          <w:bCs/>
          <w:spacing w:val="40"/>
          <w:szCs w:val="22"/>
        </w:rPr>
        <w:t>AWARDS &amp; RECOGNITION</w:t>
      </w:r>
    </w:p>
    <w:p w14:paraId="2D1E9418" w14:textId="77777777" w:rsidR="000C66BA" w:rsidRPr="000C66BA" w:rsidRDefault="000C66BA" w:rsidP="000C66BA">
      <w:pPr>
        <w:numPr>
          <w:ilvl w:val="0"/>
          <w:numId w:val="11"/>
        </w:numPr>
        <w:tabs>
          <w:tab w:val="num" w:pos="-360"/>
          <w:tab w:val="left" w:pos="0"/>
          <w:tab w:val="right" w:pos="10080"/>
        </w:tabs>
        <w:ind w:left="180" w:right="-720" w:hanging="900"/>
        <w:rPr>
          <w:rFonts w:ascii="Arial" w:hAnsi="Arial"/>
          <w:sz w:val="20"/>
        </w:rPr>
      </w:pPr>
      <w:proofErr w:type="spellStart"/>
      <w:r w:rsidRPr="000C66BA">
        <w:rPr>
          <w:rFonts w:ascii="Arial" w:hAnsi="Arial"/>
          <w:sz w:val="20"/>
        </w:rPr>
        <w:t>TastemakerX</w:t>
      </w:r>
      <w:proofErr w:type="spellEnd"/>
      <w:r w:rsidRPr="000C66BA">
        <w:rPr>
          <w:rFonts w:ascii="Arial" w:hAnsi="Arial"/>
          <w:sz w:val="20"/>
        </w:rPr>
        <w:t xml:space="preserve"> web app awarded 2nd place in 2013 SXSW Music Accelerator out of over 500 candidates </w:t>
      </w:r>
    </w:p>
    <w:p w14:paraId="092414EB" w14:textId="77777777" w:rsidR="000C66BA" w:rsidRPr="000C66BA" w:rsidRDefault="000C66BA" w:rsidP="000C66BA">
      <w:pPr>
        <w:numPr>
          <w:ilvl w:val="0"/>
          <w:numId w:val="11"/>
        </w:numPr>
        <w:tabs>
          <w:tab w:val="num" w:pos="-360"/>
          <w:tab w:val="left" w:pos="0"/>
          <w:tab w:val="right" w:pos="10080"/>
        </w:tabs>
        <w:ind w:left="180" w:right="-720" w:hanging="900"/>
        <w:rPr>
          <w:rFonts w:ascii="Arial" w:hAnsi="Arial"/>
          <w:sz w:val="20"/>
        </w:rPr>
      </w:pPr>
      <w:r w:rsidRPr="000C66BA">
        <w:rPr>
          <w:rFonts w:ascii="Arial" w:hAnsi="Arial"/>
          <w:sz w:val="20"/>
        </w:rPr>
        <w:t>GE Water Remote Monitoring Team recognized by CIO Magazine with CIO 100 Award</w:t>
      </w:r>
    </w:p>
    <w:p w14:paraId="484337B0" w14:textId="77777777" w:rsidR="000C66BA" w:rsidRPr="000C66BA" w:rsidRDefault="000C66BA" w:rsidP="000C66BA">
      <w:pPr>
        <w:numPr>
          <w:ilvl w:val="0"/>
          <w:numId w:val="11"/>
        </w:numPr>
        <w:tabs>
          <w:tab w:val="num" w:pos="-360"/>
          <w:tab w:val="left" w:pos="0"/>
          <w:tab w:val="right" w:pos="10080"/>
        </w:tabs>
        <w:ind w:left="180" w:right="-720" w:hanging="900"/>
        <w:rPr>
          <w:rFonts w:ascii="Arial" w:hAnsi="Arial"/>
          <w:sz w:val="20"/>
        </w:rPr>
      </w:pPr>
      <w:r w:rsidRPr="000C66BA">
        <w:rPr>
          <w:rFonts w:ascii="Arial" w:hAnsi="Arial"/>
          <w:sz w:val="20"/>
        </w:rPr>
        <w:t>LEAN Six Sigma Greenbelt Certified</w:t>
      </w:r>
    </w:p>
    <w:p w14:paraId="55BC3D3E" w14:textId="77777777" w:rsidR="000C66BA" w:rsidRDefault="000C66BA" w:rsidP="000C66BA">
      <w:pPr>
        <w:pStyle w:val="HTMLPreformatted"/>
        <w:rPr>
          <w:color w:val="000000"/>
        </w:rPr>
      </w:pPr>
    </w:p>
    <w:p w14:paraId="3186595A" w14:textId="77777777" w:rsidR="000C66BA" w:rsidRDefault="000C66BA" w:rsidP="000C66BA">
      <w:pPr>
        <w:pStyle w:val="HTMLPreformatted"/>
        <w:rPr>
          <w:color w:val="000000"/>
        </w:rPr>
      </w:pPr>
    </w:p>
    <w:p w14:paraId="0A1EA5C5" w14:textId="77777777" w:rsidR="00113A02" w:rsidRPr="00B321DF" w:rsidRDefault="000C66BA" w:rsidP="000C66BA">
      <w:pPr>
        <w:pBdr>
          <w:top w:val="single" w:sz="6" w:space="1" w:color="auto"/>
          <w:bottom w:val="single" w:sz="2" w:space="1" w:color="C0C0C0"/>
        </w:pBdr>
        <w:tabs>
          <w:tab w:val="right" w:pos="0"/>
          <w:tab w:val="right" w:pos="10080"/>
        </w:tabs>
        <w:spacing w:before="240" w:after="120" w:line="320" w:lineRule="exact"/>
        <w:ind w:left="-720" w:right="-720"/>
        <w:rPr>
          <w:rFonts w:ascii="Garamond" w:hAnsi="Garamond" w:cs="Arial"/>
          <w:b/>
          <w:bCs/>
          <w:spacing w:val="40"/>
          <w:szCs w:val="22"/>
        </w:rPr>
      </w:pPr>
      <w:r>
        <w:rPr>
          <w:rFonts w:ascii="Garamond" w:hAnsi="Garamond" w:cs="Arial"/>
          <w:b/>
          <w:bCs/>
          <w:spacing w:val="40"/>
          <w:szCs w:val="22"/>
        </w:rPr>
        <w:t>VENTURES</w:t>
      </w:r>
      <w:r w:rsidR="00393FB6" w:rsidRPr="00B321DF">
        <w:rPr>
          <w:rFonts w:ascii="Garamond" w:hAnsi="Garamond" w:cs="Arial"/>
          <w:b/>
          <w:bCs/>
          <w:spacing w:val="40"/>
          <w:szCs w:val="22"/>
        </w:rPr>
        <w:t xml:space="preserve"> &amp; </w:t>
      </w:r>
      <w:r w:rsidR="00DF2C5E">
        <w:rPr>
          <w:rFonts w:ascii="Garamond" w:hAnsi="Garamond" w:cs="Arial"/>
          <w:b/>
          <w:bCs/>
          <w:spacing w:val="40"/>
          <w:szCs w:val="22"/>
        </w:rPr>
        <w:t>HOBBIES</w:t>
      </w:r>
      <w:r w:rsidR="00786D3E">
        <w:rPr>
          <w:rFonts w:ascii="Garamond" w:hAnsi="Garamond" w:cs="Arial"/>
          <w:b/>
          <w:bCs/>
          <w:spacing w:val="40"/>
          <w:szCs w:val="22"/>
        </w:rPr>
        <w:t xml:space="preserve">                                          </w:t>
      </w:r>
    </w:p>
    <w:tbl>
      <w:tblPr>
        <w:tblStyle w:val="TableGrid"/>
        <w:tblW w:w="1089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7"/>
        <w:gridCol w:w="3510"/>
        <w:gridCol w:w="3600"/>
      </w:tblGrid>
      <w:tr w:rsidR="005E0A66" w14:paraId="3D7F6D66" w14:textId="77777777" w:rsidTr="005E0A66">
        <w:tc>
          <w:tcPr>
            <w:tcW w:w="3787" w:type="dxa"/>
          </w:tcPr>
          <w:p w14:paraId="54CA2266" w14:textId="77777777" w:rsidR="000C66BA" w:rsidRPr="006364BE" w:rsidRDefault="00434E7A" w:rsidP="000C66BA">
            <w:pPr>
              <w:tabs>
                <w:tab w:val="right" w:pos="10080"/>
              </w:tabs>
              <w:ind w:left="-115" w:right="-115"/>
              <w:jc w:val="center"/>
              <w:rPr>
                <w:rFonts w:ascii="Arial" w:hAnsi="Arial"/>
                <w:b/>
                <w:sz w:val="22"/>
                <w:u w:val="single"/>
              </w:rPr>
            </w:pPr>
            <w:proofErr w:type="spellStart"/>
            <w:r>
              <w:rPr>
                <w:rFonts w:ascii="Arial" w:hAnsi="Arial"/>
                <w:b/>
                <w:sz w:val="20"/>
                <w:u w:val="single"/>
              </w:rPr>
              <w:t>TourCollective</w:t>
            </w:r>
            <w:proofErr w:type="spellEnd"/>
          </w:p>
          <w:p w14:paraId="699686DB" w14:textId="77777777" w:rsidR="000C66BA" w:rsidRPr="00CC12B7" w:rsidRDefault="000C66BA" w:rsidP="000C66BA">
            <w:pPr>
              <w:tabs>
                <w:tab w:val="right" w:pos="10080"/>
              </w:tabs>
              <w:ind w:left="-115" w:right="-115"/>
              <w:jc w:val="center"/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Crowdsource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concerts and bring your favorite musicians to your hometown.</w:t>
            </w:r>
          </w:p>
          <w:p w14:paraId="4EC07DAA" w14:textId="77777777" w:rsidR="000C66BA" w:rsidRDefault="000C66BA" w:rsidP="000C66BA">
            <w:pPr>
              <w:tabs>
                <w:tab w:val="right" w:pos="10080"/>
              </w:tabs>
              <w:ind w:left="-115" w:right="-115"/>
              <w:jc w:val="center"/>
              <w:rPr>
                <w:rFonts w:ascii="Arial" w:hAnsi="Arial"/>
                <w:sz w:val="18"/>
              </w:rPr>
            </w:pPr>
          </w:p>
          <w:p w14:paraId="49A1B122" w14:textId="77777777" w:rsidR="000C66BA" w:rsidRPr="00CC12B7" w:rsidRDefault="000C66BA" w:rsidP="000C66BA">
            <w:pPr>
              <w:tabs>
                <w:tab w:val="right" w:pos="10080"/>
              </w:tabs>
              <w:ind w:left="-115" w:right="-115"/>
              <w:jc w:val="center"/>
              <w:rPr>
                <w:rFonts w:ascii="Arial" w:hAnsi="Arial"/>
                <w:b/>
                <w:sz w:val="20"/>
              </w:rPr>
            </w:pPr>
            <w:r w:rsidRPr="00CC12B7">
              <w:rPr>
                <w:rFonts w:ascii="Arial" w:hAnsi="Arial"/>
                <w:b/>
                <w:sz w:val="20"/>
              </w:rPr>
              <w:t>Tech Stack</w:t>
            </w:r>
          </w:p>
          <w:p w14:paraId="5B153F0A" w14:textId="77777777" w:rsidR="000C66BA" w:rsidRDefault="000C66BA" w:rsidP="000C66BA">
            <w:pPr>
              <w:tabs>
                <w:tab w:val="right" w:pos="10080"/>
              </w:tabs>
              <w:ind w:left="-115" w:right="-115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Ruby on Rails, </w:t>
            </w:r>
            <w:proofErr w:type="spellStart"/>
            <w:r w:rsidR="00434E7A">
              <w:rPr>
                <w:rFonts w:ascii="Arial" w:hAnsi="Arial"/>
                <w:sz w:val="20"/>
              </w:rPr>
              <w:t>PostgreSQL</w:t>
            </w:r>
            <w:proofErr w:type="spellEnd"/>
            <w:r w:rsidR="00434E7A">
              <w:rPr>
                <w:rFonts w:ascii="Arial" w:hAnsi="Arial"/>
                <w:sz w:val="20"/>
              </w:rPr>
              <w:t xml:space="preserve">, Squid, </w:t>
            </w:r>
            <w:r>
              <w:rPr>
                <w:rFonts w:ascii="Arial" w:hAnsi="Arial"/>
                <w:sz w:val="20"/>
              </w:rPr>
              <w:t>Backbone.js + Require.js</w:t>
            </w:r>
          </w:p>
          <w:p w14:paraId="59204CBB" w14:textId="77777777" w:rsidR="00F4711E" w:rsidRDefault="00F4711E" w:rsidP="000C66BA">
            <w:pPr>
              <w:tabs>
                <w:tab w:val="right" w:pos="10080"/>
              </w:tabs>
              <w:ind w:right="-25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510" w:type="dxa"/>
          </w:tcPr>
          <w:p w14:paraId="472C8391" w14:textId="77777777" w:rsidR="00F4711E" w:rsidRPr="006364BE" w:rsidRDefault="00F4711E" w:rsidP="005E0A66">
            <w:pPr>
              <w:tabs>
                <w:tab w:val="right" w:pos="10080"/>
              </w:tabs>
              <w:ind w:left="-115" w:right="-122"/>
              <w:jc w:val="center"/>
              <w:rPr>
                <w:rFonts w:ascii="Arial" w:hAnsi="Arial"/>
                <w:b/>
                <w:sz w:val="20"/>
                <w:u w:val="single"/>
              </w:rPr>
            </w:pPr>
            <w:r w:rsidRPr="006364BE">
              <w:rPr>
                <w:rFonts w:ascii="Arial" w:hAnsi="Arial"/>
                <w:b/>
                <w:sz w:val="20"/>
                <w:u w:val="single"/>
              </w:rPr>
              <w:t>The Slice Is Right</w:t>
            </w:r>
          </w:p>
          <w:p w14:paraId="11C01F28" w14:textId="77777777" w:rsidR="00355DEC" w:rsidRPr="00CC12B7" w:rsidRDefault="00355DEC" w:rsidP="00355DEC">
            <w:pPr>
              <w:tabs>
                <w:tab w:val="right" w:pos="10080"/>
              </w:tabs>
              <w:ind w:left="-25" w:right="-25"/>
              <w:jc w:val="center"/>
              <w:rPr>
                <w:rFonts w:ascii="Arial" w:hAnsi="Arial"/>
                <w:i/>
                <w:sz w:val="20"/>
              </w:rPr>
            </w:pPr>
            <w:r w:rsidRPr="00CC12B7">
              <w:rPr>
                <w:rFonts w:ascii="Arial" w:hAnsi="Arial"/>
                <w:i/>
                <w:sz w:val="20"/>
              </w:rPr>
              <w:t xml:space="preserve">Quickly and easily discover </w:t>
            </w:r>
          </w:p>
          <w:p w14:paraId="1277EDF8" w14:textId="77777777" w:rsidR="00355DEC" w:rsidRPr="00CC12B7" w:rsidRDefault="00355DEC" w:rsidP="00355DEC">
            <w:pPr>
              <w:tabs>
                <w:tab w:val="right" w:pos="10080"/>
              </w:tabs>
              <w:ind w:left="-25" w:right="-25"/>
              <w:jc w:val="center"/>
              <w:rPr>
                <w:rFonts w:ascii="Arial" w:hAnsi="Arial"/>
                <w:i/>
                <w:sz w:val="20"/>
              </w:rPr>
            </w:pPr>
            <w:proofErr w:type="gramStart"/>
            <w:r w:rsidRPr="00CC12B7">
              <w:rPr>
                <w:rFonts w:ascii="Arial" w:hAnsi="Arial"/>
                <w:i/>
                <w:sz w:val="20"/>
              </w:rPr>
              <w:t>local</w:t>
            </w:r>
            <w:proofErr w:type="gramEnd"/>
            <w:r w:rsidR="007E4917">
              <w:rPr>
                <w:rFonts w:ascii="Arial" w:hAnsi="Arial"/>
                <w:i/>
                <w:sz w:val="20"/>
              </w:rPr>
              <w:t xml:space="preserve"> pizza restaurants.</w:t>
            </w:r>
          </w:p>
          <w:p w14:paraId="1DF0EB8F" w14:textId="77777777" w:rsidR="00355DEC" w:rsidRDefault="00355DEC" w:rsidP="00F4711E">
            <w:pPr>
              <w:tabs>
                <w:tab w:val="right" w:pos="10080"/>
              </w:tabs>
              <w:ind w:left="-115" w:right="-122"/>
              <w:jc w:val="center"/>
              <w:rPr>
                <w:rFonts w:ascii="Arial" w:hAnsi="Arial"/>
                <w:sz w:val="18"/>
              </w:rPr>
            </w:pPr>
          </w:p>
          <w:p w14:paraId="3E8983B9" w14:textId="77777777" w:rsidR="00355DEC" w:rsidRPr="00CC12B7" w:rsidRDefault="00355DEC" w:rsidP="00F4711E">
            <w:pPr>
              <w:tabs>
                <w:tab w:val="right" w:pos="10080"/>
              </w:tabs>
              <w:ind w:left="-115" w:right="-122"/>
              <w:jc w:val="center"/>
              <w:rPr>
                <w:rFonts w:ascii="Arial" w:hAnsi="Arial"/>
                <w:b/>
                <w:sz w:val="20"/>
              </w:rPr>
            </w:pPr>
            <w:r w:rsidRPr="00CC12B7">
              <w:rPr>
                <w:rFonts w:ascii="Arial" w:hAnsi="Arial"/>
                <w:b/>
                <w:sz w:val="20"/>
              </w:rPr>
              <w:t>Tech Stack</w:t>
            </w:r>
          </w:p>
          <w:p w14:paraId="3C8F2194" w14:textId="77777777" w:rsidR="00434E7A" w:rsidRPr="00CC12B7" w:rsidRDefault="00434E7A" w:rsidP="00434E7A">
            <w:pPr>
              <w:tabs>
                <w:tab w:val="right" w:pos="10080"/>
              </w:tabs>
              <w:ind w:left="-115" w:right="-122"/>
              <w:jc w:val="center"/>
              <w:rPr>
                <w:rFonts w:ascii="Arial" w:hAnsi="Arial"/>
                <w:sz w:val="20"/>
              </w:rPr>
            </w:pPr>
            <w:proofErr w:type="spellStart"/>
            <w:proofErr w:type="gramStart"/>
            <w:r w:rsidRPr="00CC12B7">
              <w:rPr>
                <w:rFonts w:ascii="Arial" w:hAnsi="Arial"/>
                <w:sz w:val="20"/>
              </w:rPr>
              <w:t>iOS</w:t>
            </w:r>
            <w:proofErr w:type="spellEnd"/>
            <w:proofErr w:type="gramEnd"/>
            <w:r w:rsidRPr="00CC12B7">
              <w:rPr>
                <w:rFonts w:ascii="Arial" w:hAnsi="Arial"/>
                <w:sz w:val="20"/>
              </w:rPr>
              <w:t xml:space="preserve"> &amp; Android App Markets</w:t>
            </w:r>
            <w:r>
              <w:rPr>
                <w:rFonts w:ascii="Arial" w:hAnsi="Arial"/>
                <w:sz w:val="20"/>
              </w:rPr>
              <w:t>,</w:t>
            </w:r>
          </w:p>
          <w:p w14:paraId="5A080EA5" w14:textId="77777777" w:rsidR="0091547D" w:rsidRPr="00CC12B7" w:rsidRDefault="00434E7A" w:rsidP="0091547D">
            <w:pPr>
              <w:tabs>
                <w:tab w:val="right" w:pos="10080"/>
              </w:tabs>
              <w:ind w:left="-115" w:right="-122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Sencha</w:t>
            </w:r>
            <w:proofErr w:type="spellEnd"/>
            <w:r>
              <w:rPr>
                <w:rFonts w:ascii="Arial" w:hAnsi="Arial"/>
                <w:sz w:val="20"/>
              </w:rPr>
              <w:t xml:space="preserve"> Touch 2, </w:t>
            </w:r>
            <w:proofErr w:type="spellStart"/>
            <w:r>
              <w:rPr>
                <w:rFonts w:ascii="Arial" w:hAnsi="Arial"/>
                <w:sz w:val="20"/>
              </w:rPr>
              <w:t>GoogleMaps</w:t>
            </w:r>
            <w:proofErr w:type="spellEnd"/>
            <w:r>
              <w:rPr>
                <w:rFonts w:ascii="Arial" w:hAnsi="Arial"/>
                <w:sz w:val="20"/>
              </w:rPr>
              <w:t xml:space="preserve"> API</w:t>
            </w:r>
            <w:r w:rsidR="0091547D" w:rsidRPr="00CC12B7">
              <w:rPr>
                <w:rFonts w:ascii="Arial" w:hAnsi="Arial"/>
                <w:sz w:val="20"/>
              </w:rPr>
              <w:t xml:space="preserve"> </w:t>
            </w:r>
          </w:p>
          <w:p w14:paraId="0226AEA8" w14:textId="77777777" w:rsidR="00355DEC" w:rsidRDefault="00355DEC" w:rsidP="00F4711E">
            <w:pPr>
              <w:tabs>
                <w:tab w:val="right" w:pos="10080"/>
              </w:tabs>
              <w:ind w:left="-115" w:right="-122"/>
              <w:jc w:val="center"/>
              <w:rPr>
                <w:rFonts w:ascii="Arial" w:hAnsi="Arial"/>
                <w:sz w:val="18"/>
              </w:rPr>
            </w:pPr>
          </w:p>
          <w:p w14:paraId="210706ED" w14:textId="77777777" w:rsidR="00355DEC" w:rsidRPr="00355DEC" w:rsidRDefault="00355DEC" w:rsidP="00F4711E">
            <w:pPr>
              <w:tabs>
                <w:tab w:val="right" w:pos="10080"/>
              </w:tabs>
              <w:ind w:left="-115" w:right="-122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600" w:type="dxa"/>
          </w:tcPr>
          <w:p w14:paraId="25A165CD" w14:textId="77777777" w:rsidR="000C66BA" w:rsidRPr="006364BE" w:rsidRDefault="000C66BA" w:rsidP="000C66BA">
            <w:pPr>
              <w:tabs>
                <w:tab w:val="right" w:pos="10080"/>
              </w:tabs>
              <w:ind w:right="-25"/>
              <w:jc w:val="center"/>
              <w:rPr>
                <w:rFonts w:ascii="Arial" w:hAnsi="Arial"/>
                <w:b/>
                <w:sz w:val="16"/>
                <w:u w:val="single"/>
              </w:rPr>
            </w:pPr>
            <w:proofErr w:type="spellStart"/>
            <w:r w:rsidRPr="006364BE">
              <w:rPr>
                <w:rFonts w:ascii="Arial" w:hAnsi="Arial"/>
                <w:b/>
                <w:sz w:val="20"/>
                <w:u w:val="single"/>
              </w:rPr>
              <w:t>CloudJams</w:t>
            </w:r>
            <w:proofErr w:type="spellEnd"/>
          </w:p>
          <w:p w14:paraId="3BCB40B1" w14:textId="77777777" w:rsidR="000C66BA" w:rsidRPr="00CC12B7" w:rsidRDefault="000C66BA" w:rsidP="000C66BA">
            <w:pPr>
              <w:tabs>
                <w:tab w:val="right" w:pos="10080"/>
              </w:tabs>
              <w:ind w:right="-25"/>
              <w:jc w:val="center"/>
              <w:rPr>
                <w:rFonts w:ascii="Arial" w:hAnsi="Arial"/>
                <w:i/>
                <w:sz w:val="20"/>
              </w:rPr>
            </w:pPr>
            <w:r w:rsidRPr="00CC12B7">
              <w:rPr>
                <w:rFonts w:ascii="Arial" w:hAnsi="Arial"/>
                <w:i/>
                <w:sz w:val="20"/>
              </w:rPr>
              <w:t>Collaborate with Facebook friends to create the ultimate video playlist.</w:t>
            </w:r>
          </w:p>
          <w:p w14:paraId="7F7D8A42" w14:textId="77777777" w:rsidR="000C66BA" w:rsidRDefault="000C66BA" w:rsidP="000C66BA">
            <w:pPr>
              <w:tabs>
                <w:tab w:val="right" w:pos="10080"/>
              </w:tabs>
              <w:ind w:right="-25"/>
              <w:jc w:val="center"/>
              <w:rPr>
                <w:rFonts w:ascii="Arial" w:hAnsi="Arial"/>
                <w:sz w:val="18"/>
              </w:rPr>
            </w:pPr>
          </w:p>
          <w:p w14:paraId="0E2DFC84" w14:textId="77777777" w:rsidR="000C66BA" w:rsidRPr="00CC12B7" w:rsidRDefault="000C66BA" w:rsidP="000C66BA">
            <w:pPr>
              <w:tabs>
                <w:tab w:val="right" w:pos="10080"/>
              </w:tabs>
              <w:ind w:right="-25"/>
              <w:jc w:val="center"/>
              <w:rPr>
                <w:rFonts w:ascii="Arial" w:hAnsi="Arial"/>
                <w:b/>
                <w:sz w:val="20"/>
              </w:rPr>
            </w:pPr>
            <w:r w:rsidRPr="00CC12B7">
              <w:rPr>
                <w:rFonts w:ascii="Arial" w:hAnsi="Arial"/>
                <w:b/>
                <w:sz w:val="20"/>
              </w:rPr>
              <w:t>Tech Stack</w:t>
            </w:r>
          </w:p>
          <w:p w14:paraId="153D1538" w14:textId="77777777" w:rsidR="000C66BA" w:rsidRPr="00CC12B7" w:rsidRDefault="000C66BA" w:rsidP="000C66BA">
            <w:pPr>
              <w:tabs>
                <w:tab w:val="right" w:pos="10080"/>
              </w:tabs>
              <w:ind w:right="-25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Meteor.js + </w:t>
            </w:r>
            <w:proofErr w:type="spellStart"/>
            <w:r>
              <w:rPr>
                <w:rFonts w:ascii="Arial" w:hAnsi="Arial"/>
                <w:sz w:val="20"/>
              </w:rPr>
              <w:t>MongoDB</w:t>
            </w:r>
            <w:proofErr w:type="spellEnd"/>
            <w:r>
              <w:rPr>
                <w:rFonts w:ascii="Arial" w:hAnsi="Arial"/>
                <w:sz w:val="20"/>
              </w:rPr>
              <w:t>,</w:t>
            </w:r>
            <w:r w:rsidRPr="00CC12B7">
              <w:rPr>
                <w:rFonts w:ascii="Arial" w:hAnsi="Arial"/>
                <w:sz w:val="20"/>
              </w:rPr>
              <w:t xml:space="preserve"> Amazon S3, Facebook OAuth2, YouTube APIs</w:t>
            </w:r>
          </w:p>
          <w:p w14:paraId="6363C0D6" w14:textId="77777777" w:rsidR="000C66BA" w:rsidRDefault="000C66BA" w:rsidP="000C66BA">
            <w:pPr>
              <w:tabs>
                <w:tab w:val="right" w:pos="10080"/>
              </w:tabs>
              <w:ind w:left="-115" w:right="-115"/>
              <w:jc w:val="center"/>
              <w:rPr>
                <w:rFonts w:ascii="Arial" w:hAnsi="Arial"/>
                <w:sz w:val="20"/>
              </w:rPr>
            </w:pPr>
          </w:p>
          <w:p w14:paraId="04E9B421" w14:textId="77777777" w:rsidR="000C66BA" w:rsidRDefault="000C66BA" w:rsidP="000C66BA">
            <w:pPr>
              <w:tabs>
                <w:tab w:val="right" w:pos="10080"/>
              </w:tabs>
              <w:ind w:left="-115" w:right="-115"/>
              <w:jc w:val="center"/>
              <w:rPr>
                <w:rFonts w:ascii="Arial" w:hAnsi="Arial"/>
                <w:sz w:val="20"/>
              </w:rPr>
            </w:pPr>
          </w:p>
          <w:p w14:paraId="14AFF610" w14:textId="77777777" w:rsidR="000C66BA" w:rsidRPr="0091547D" w:rsidRDefault="000C66BA" w:rsidP="000C66BA">
            <w:pPr>
              <w:tabs>
                <w:tab w:val="right" w:pos="10080"/>
              </w:tabs>
              <w:ind w:left="-115" w:right="-115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5C94B4A0" w14:textId="77777777" w:rsidR="00B077B7" w:rsidRPr="002F6C9A" w:rsidRDefault="00B077B7" w:rsidP="005E0A66">
      <w:pPr>
        <w:tabs>
          <w:tab w:val="right" w:pos="10080"/>
        </w:tabs>
        <w:ind w:right="-720"/>
        <w:rPr>
          <w:rFonts w:ascii="Arial" w:hAnsi="Arial"/>
          <w:sz w:val="20"/>
        </w:rPr>
      </w:pPr>
    </w:p>
    <w:sectPr w:rsidR="00B077B7" w:rsidRPr="002F6C9A" w:rsidSect="008125FF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 Inspira"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64B16BB"/>
    <w:multiLevelType w:val="hybridMultilevel"/>
    <w:tmpl w:val="6ACEFD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2B5843"/>
    <w:multiLevelType w:val="hybridMultilevel"/>
    <w:tmpl w:val="E4A4E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7744A"/>
    <w:multiLevelType w:val="multilevel"/>
    <w:tmpl w:val="CC403B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180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F321AB7"/>
    <w:multiLevelType w:val="hybridMultilevel"/>
    <w:tmpl w:val="0B40E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49052A"/>
    <w:multiLevelType w:val="hybridMultilevel"/>
    <w:tmpl w:val="3C12D4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4106892"/>
    <w:multiLevelType w:val="multilevel"/>
    <w:tmpl w:val="3C12D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4FA7360"/>
    <w:multiLevelType w:val="hybridMultilevel"/>
    <w:tmpl w:val="ED6CD8E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7136F61"/>
    <w:multiLevelType w:val="hybridMultilevel"/>
    <w:tmpl w:val="54B0599C"/>
    <w:lvl w:ilvl="0" w:tplc="256CE62E">
      <w:start w:val="1"/>
      <w:numFmt w:val="bullet"/>
      <w:lvlText w:val=""/>
      <w:lvlJc w:val="left"/>
      <w:pPr>
        <w:tabs>
          <w:tab w:val="num" w:pos="2376"/>
        </w:tabs>
        <w:ind w:left="2376" w:hanging="23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6"/>
        </w:tabs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6"/>
        </w:tabs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6"/>
        </w:tabs>
        <w:ind w:left="8136" w:hanging="360"/>
      </w:pPr>
      <w:rPr>
        <w:rFonts w:ascii="Wingdings" w:hAnsi="Wingdings" w:hint="default"/>
      </w:rPr>
    </w:lvl>
  </w:abstractNum>
  <w:abstractNum w:abstractNumId="9">
    <w:nsid w:val="1B972868"/>
    <w:multiLevelType w:val="hybridMultilevel"/>
    <w:tmpl w:val="B33A3E7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234534FA"/>
    <w:multiLevelType w:val="hybridMultilevel"/>
    <w:tmpl w:val="3FB6A6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3F64535"/>
    <w:multiLevelType w:val="hybridMultilevel"/>
    <w:tmpl w:val="7F902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FE75B2"/>
    <w:multiLevelType w:val="hybridMultilevel"/>
    <w:tmpl w:val="23A6FB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28CD7D89"/>
    <w:multiLevelType w:val="hybridMultilevel"/>
    <w:tmpl w:val="9A24D4F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2C6975CC"/>
    <w:multiLevelType w:val="hybridMultilevel"/>
    <w:tmpl w:val="124A1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C5831"/>
    <w:multiLevelType w:val="hybridMultilevel"/>
    <w:tmpl w:val="2A684F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085224"/>
    <w:multiLevelType w:val="hybridMultilevel"/>
    <w:tmpl w:val="F7E848F2"/>
    <w:lvl w:ilvl="0" w:tplc="F4BC6AE8">
      <w:start w:val="1"/>
      <w:numFmt w:val="bullet"/>
      <w:lvlText w:val=""/>
      <w:lvlJc w:val="left"/>
      <w:pPr>
        <w:tabs>
          <w:tab w:val="num" w:pos="3024"/>
        </w:tabs>
        <w:ind w:left="3024" w:hanging="30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44"/>
        </w:tabs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64"/>
        </w:tabs>
        <w:ind w:left="8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</w:rPr>
    </w:lvl>
  </w:abstractNum>
  <w:abstractNum w:abstractNumId="17">
    <w:nsid w:val="41E23A05"/>
    <w:multiLevelType w:val="hybridMultilevel"/>
    <w:tmpl w:val="1F767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2E2822"/>
    <w:multiLevelType w:val="hybridMultilevel"/>
    <w:tmpl w:val="CECCFB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D3F40E9"/>
    <w:multiLevelType w:val="hybridMultilevel"/>
    <w:tmpl w:val="CC403BA4"/>
    <w:lvl w:ilvl="0" w:tplc="23ACC624">
      <w:start w:val="1"/>
      <w:numFmt w:val="bullet"/>
      <w:lvlText w:val=""/>
      <w:lvlJc w:val="left"/>
      <w:pPr>
        <w:tabs>
          <w:tab w:val="num" w:pos="1800"/>
        </w:tabs>
        <w:ind w:left="1800" w:hanging="18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E1532BC"/>
    <w:multiLevelType w:val="hybridMultilevel"/>
    <w:tmpl w:val="4C42FA5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50CD0DE6"/>
    <w:multiLevelType w:val="multilevel"/>
    <w:tmpl w:val="CC403B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180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2EF5670"/>
    <w:multiLevelType w:val="hybridMultilevel"/>
    <w:tmpl w:val="97761290"/>
    <w:lvl w:ilvl="0" w:tplc="0001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5347EFC"/>
    <w:multiLevelType w:val="hybridMultilevel"/>
    <w:tmpl w:val="E0163786"/>
    <w:lvl w:ilvl="0" w:tplc="A142F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 Inspira" w:hAnsi="GE Inspira" w:hint="default"/>
      </w:rPr>
    </w:lvl>
    <w:lvl w:ilvl="1" w:tplc="EBA49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 Inspira" w:hAnsi="GE Inspira" w:hint="default"/>
      </w:rPr>
    </w:lvl>
    <w:lvl w:ilvl="2" w:tplc="EB825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 Inspira" w:hAnsi="GE Inspira" w:hint="default"/>
      </w:rPr>
    </w:lvl>
    <w:lvl w:ilvl="3" w:tplc="B9188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 Inspira" w:hAnsi="GE Inspira" w:hint="default"/>
      </w:rPr>
    </w:lvl>
    <w:lvl w:ilvl="4" w:tplc="72848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 Inspira" w:hAnsi="GE Inspira" w:hint="default"/>
      </w:rPr>
    </w:lvl>
    <w:lvl w:ilvl="5" w:tplc="63A40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 Inspira" w:hAnsi="GE Inspira" w:hint="default"/>
      </w:rPr>
    </w:lvl>
    <w:lvl w:ilvl="6" w:tplc="793A0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 Inspira" w:hAnsi="GE Inspira" w:hint="default"/>
      </w:rPr>
    </w:lvl>
    <w:lvl w:ilvl="7" w:tplc="E9061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 Inspira" w:hAnsi="GE Inspira" w:hint="default"/>
      </w:rPr>
    </w:lvl>
    <w:lvl w:ilvl="8" w:tplc="126E8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 Inspira" w:hAnsi="GE Inspira" w:hint="default"/>
      </w:rPr>
    </w:lvl>
  </w:abstractNum>
  <w:abstractNum w:abstractNumId="24">
    <w:nsid w:val="55C64406"/>
    <w:multiLevelType w:val="multilevel"/>
    <w:tmpl w:val="171627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672C5C"/>
    <w:multiLevelType w:val="hybridMultilevel"/>
    <w:tmpl w:val="ECDC4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762C59"/>
    <w:multiLevelType w:val="hybridMultilevel"/>
    <w:tmpl w:val="9AB0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E401F2"/>
    <w:multiLevelType w:val="hybridMultilevel"/>
    <w:tmpl w:val="B4FC9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81658E"/>
    <w:multiLevelType w:val="hybridMultilevel"/>
    <w:tmpl w:val="91F282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B0C0247"/>
    <w:multiLevelType w:val="multilevel"/>
    <w:tmpl w:val="171627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791BAA"/>
    <w:multiLevelType w:val="hybridMultilevel"/>
    <w:tmpl w:val="EF3A3B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DCB5C49"/>
    <w:multiLevelType w:val="hybridMultilevel"/>
    <w:tmpl w:val="3ACC2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0D44AA1"/>
    <w:multiLevelType w:val="hybridMultilevel"/>
    <w:tmpl w:val="89FE4250"/>
    <w:lvl w:ilvl="0" w:tplc="E0B4F928">
      <w:start w:val="1"/>
      <w:numFmt w:val="bullet"/>
      <w:lvlText w:val=""/>
      <w:lvlJc w:val="left"/>
      <w:pPr>
        <w:tabs>
          <w:tab w:val="num" w:pos="936"/>
        </w:tabs>
        <w:ind w:left="936" w:hanging="9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3">
    <w:nsid w:val="71B90667"/>
    <w:multiLevelType w:val="multilevel"/>
    <w:tmpl w:val="89FE4250"/>
    <w:lvl w:ilvl="0">
      <w:start w:val="1"/>
      <w:numFmt w:val="bullet"/>
      <w:lvlText w:val=""/>
      <w:lvlJc w:val="left"/>
      <w:pPr>
        <w:tabs>
          <w:tab w:val="num" w:pos="936"/>
        </w:tabs>
        <w:ind w:left="936" w:hanging="93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4">
    <w:nsid w:val="73E563D9"/>
    <w:multiLevelType w:val="multilevel"/>
    <w:tmpl w:val="54B0599C"/>
    <w:lvl w:ilvl="0">
      <w:start w:val="1"/>
      <w:numFmt w:val="bullet"/>
      <w:lvlText w:val=""/>
      <w:lvlJc w:val="left"/>
      <w:pPr>
        <w:tabs>
          <w:tab w:val="num" w:pos="2376"/>
        </w:tabs>
        <w:ind w:left="2376" w:hanging="23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96"/>
        </w:tabs>
        <w:ind w:left="66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16"/>
        </w:tabs>
        <w:ind w:left="74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36"/>
        </w:tabs>
        <w:ind w:left="8136" w:hanging="360"/>
      </w:pPr>
      <w:rPr>
        <w:rFonts w:ascii="Wingdings" w:hAnsi="Wingdings" w:hint="default"/>
      </w:rPr>
    </w:lvl>
  </w:abstractNum>
  <w:abstractNum w:abstractNumId="35">
    <w:nsid w:val="78453C62"/>
    <w:multiLevelType w:val="multilevel"/>
    <w:tmpl w:val="171627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2F3683"/>
    <w:multiLevelType w:val="multilevel"/>
    <w:tmpl w:val="F7E848F2"/>
    <w:lvl w:ilvl="0">
      <w:start w:val="1"/>
      <w:numFmt w:val="bullet"/>
      <w:lvlText w:val=""/>
      <w:lvlJc w:val="left"/>
      <w:pPr>
        <w:tabs>
          <w:tab w:val="num" w:pos="3024"/>
        </w:tabs>
        <w:ind w:left="3024" w:hanging="302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44"/>
        </w:tabs>
        <w:ind w:left="7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64"/>
        </w:tabs>
        <w:ind w:left="8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</w:rPr>
    </w:lvl>
  </w:abstractNum>
  <w:abstractNum w:abstractNumId="37">
    <w:nsid w:val="7A6016F9"/>
    <w:multiLevelType w:val="hybridMultilevel"/>
    <w:tmpl w:val="F36064D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8">
    <w:nsid w:val="7D4056EB"/>
    <w:multiLevelType w:val="hybridMultilevel"/>
    <w:tmpl w:val="880E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982CF5"/>
    <w:multiLevelType w:val="hybridMultilevel"/>
    <w:tmpl w:val="17162706"/>
    <w:lvl w:ilvl="0" w:tplc="0001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39"/>
  </w:num>
  <w:num w:numId="3">
    <w:abstractNumId w:val="25"/>
  </w:num>
  <w:num w:numId="4">
    <w:abstractNumId w:val="18"/>
  </w:num>
  <w:num w:numId="5">
    <w:abstractNumId w:val="28"/>
  </w:num>
  <w:num w:numId="6">
    <w:abstractNumId w:val="22"/>
  </w:num>
  <w:num w:numId="7">
    <w:abstractNumId w:val="10"/>
  </w:num>
  <w:num w:numId="8">
    <w:abstractNumId w:val="15"/>
  </w:num>
  <w:num w:numId="9">
    <w:abstractNumId w:val="30"/>
  </w:num>
  <w:num w:numId="10">
    <w:abstractNumId w:val="1"/>
  </w:num>
  <w:num w:numId="11">
    <w:abstractNumId w:val="5"/>
  </w:num>
  <w:num w:numId="12">
    <w:abstractNumId w:val="14"/>
  </w:num>
  <w:num w:numId="13">
    <w:abstractNumId w:val="2"/>
  </w:num>
  <w:num w:numId="14">
    <w:abstractNumId w:val="11"/>
  </w:num>
  <w:num w:numId="15">
    <w:abstractNumId w:val="35"/>
  </w:num>
  <w:num w:numId="16">
    <w:abstractNumId w:val="17"/>
  </w:num>
  <w:num w:numId="17">
    <w:abstractNumId w:val="24"/>
  </w:num>
  <w:num w:numId="18">
    <w:abstractNumId w:val="27"/>
  </w:num>
  <w:num w:numId="19">
    <w:abstractNumId w:val="29"/>
  </w:num>
  <w:num w:numId="20">
    <w:abstractNumId w:val="4"/>
  </w:num>
  <w:num w:numId="21">
    <w:abstractNumId w:val="6"/>
  </w:num>
  <w:num w:numId="22">
    <w:abstractNumId w:val="32"/>
  </w:num>
  <w:num w:numId="23">
    <w:abstractNumId w:val="33"/>
  </w:num>
  <w:num w:numId="24">
    <w:abstractNumId w:val="19"/>
  </w:num>
  <w:num w:numId="25">
    <w:abstractNumId w:val="21"/>
  </w:num>
  <w:num w:numId="26">
    <w:abstractNumId w:val="3"/>
  </w:num>
  <w:num w:numId="27">
    <w:abstractNumId w:val="8"/>
  </w:num>
  <w:num w:numId="28">
    <w:abstractNumId w:val="34"/>
  </w:num>
  <w:num w:numId="29">
    <w:abstractNumId w:val="16"/>
  </w:num>
  <w:num w:numId="30">
    <w:abstractNumId w:val="36"/>
  </w:num>
  <w:num w:numId="31">
    <w:abstractNumId w:val="23"/>
  </w:num>
  <w:num w:numId="32">
    <w:abstractNumId w:val="31"/>
  </w:num>
  <w:num w:numId="33">
    <w:abstractNumId w:val="26"/>
  </w:num>
  <w:num w:numId="34">
    <w:abstractNumId w:val="7"/>
  </w:num>
  <w:num w:numId="35">
    <w:abstractNumId w:val="13"/>
  </w:num>
  <w:num w:numId="36">
    <w:abstractNumId w:val="9"/>
  </w:num>
  <w:num w:numId="37">
    <w:abstractNumId w:val="37"/>
  </w:num>
  <w:num w:numId="38">
    <w:abstractNumId w:val="38"/>
  </w:num>
  <w:num w:numId="39">
    <w:abstractNumId w:val="20"/>
  </w:num>
  <w:num w:numId="40">
    <w:abstractNumId w:val="5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AA"/>
    <w:rsid w:val="00005ABE"/>
    <w:rsid w:val="00006801"/>
    <w:rsid w:val="000304E7"/>
    <w:rsid w:val="00050F4C"/>
    <w:rsid w:val="00061888"/>
    <w:rsid w:val="0008784C"/>
    <w:rsid w:val="00091232"/>
    <w:rsid w:val="000A2E81"/>
    <w:rsid w:val="000A344B"/>
    <w:rsid w:val="000A5F98"/>
    <w:rsid w:val="000B587E"/>
    <w:rsid w:val="000B6D7E"/>
    <w:rsid w:val="000C01CB"/>
    <w:rsid w:val="000C3D8D"/>
    <w:rsid w:val="000C66BA"/>
    <w:rsid w:val="000D2357"/>
    <w:rsid w:val="000F652C"/>
    <w:rsid w:val="000F6639"/>
    <w:rsid w:val="00113A02"/>
    <w:rsid w:val="00117670"/>
    <w:rsid w:val="00120E85"/>
    <w:rsid w:val="00125D26"/>
    <w:rsid w:val="00130629"/>
    <w:rsid w:val="001405C6"/>
    <w:rsid w:val="001420F3"/>
    <w:rsid w:val="00146B77"/>
    <w:rsid w:val="0015540C"/>
    <w:rsid w:val="00167174"/>
    <w:rsid w:val="00191C31"/>
    <w:rsid w:val="001952D4"/>
    <w:rsid w:val="001A02DA"/>
    <w:rsid w:val="001B4DA2"/>
    <w:rsid w:val="001B5684"/>
    <w:rsid w:val="001B7B04"/>
    <w:rsid w:val="001C7049"/>
    <w:rsid w:val="001D4CC0"/>
    <w:rsid w:val="001D6E67"/>
    <w:rsid w:val="001E275E"/>
    <w:rsid w:val="001E4194"/>
    <w:rsid w:val="001F1C22"/>
    <w:rsid w:val="00200019"/>
    <w:rsid w:val="00223D33"/>
    <w:rsid w:val="00234DB8"/>
    <w:rsid w:val="002352BD"/>
    <w:rsid w:val="00243897"/>
    <w:rsid w:val="0025432B"/>
    <w:rsid w:val="00283B15"/>
    <w:rsid w:val="00284558"/>
    <w:rsid w:val="0029065C"/>
    <w:rsid w:val="002961F6"/>
    <w:rsid w:val="002972AE"/>
    <w:rsid w:val="0029769D"/>
    <w:rsid w:val="002A5E2D"/>
    <w:rsid w:val="002C37F5"/>
    <w:rsid w:val="002E360C"/>
    <w:rsid w:val="002E6561"/>
    <w:rsid w:val="002F6C9A"/>
    <w:rsid w:val="002F7BF5"/>
    <w:rsid w:val="00302CE3"/>
    <w:rsid w:val="003268DC"/>
    <w:rsid w:val="00330AA0"/>
    <w:rsid w:val="003418AE"/>
    <w:rsid w:val="003559FC"/>
    <w:rsid w:val="00355DEC"/>
    <w:rsid w:val="00364D59"/>
    <w:rsid w:val="0036574B"/>
    <w:rsid w:val="003658C3"/>
    <w:rsid w:val="003819E4"/>
    <w:rsid w:val="00392B8E"/>
    <w:rsid w:val="00393FB6"/>
    <w:rsid w:val="003962AA"/>
    <w:rsid w:val="003B0F49"/>
    <w:rsid w:val="003C087A"/>
    <w:rsid w:val="003C60CE"/>
    <w:rsid w:val="003F045D"/>
    <w:rsid w:val="003F064A"/>
    <w:rsid w:val="004007F2"/>
    <w:rsid w:val="00424401"/>
    <w:rsid w:val="00434E7A"/>
    <w:rsid w:val="00447BD6"/>
    <w:rsid w:val="00457987"/>
    <w:rsid w:val="00465F7F"/>
    <w:rsid w:val="0046608D"/>
    <w:rsid w:val="00473BAA"/>
    <w:rsid w:val="00481178"/>
    <w:rsid w:val="00481363"/>
    <w:rsid w:val="004920F3"/>
    <w:rsid w:val="004B33A2"/>
    <w:rsid w:val="004C412D"/>
    <w:rsid w:val="004E34EF"/>
    <w:rsid w:val="004F0C8D"/>
    <w:rsid w:val="004F19E9"/>
    <w:rsid w:val="004F4132"/>
    <w:rsid w:val="004F51C4"/>
    <w:rsid w:val="004F7B17"/>
    <w:rsid w:val="005006C6"/>
    <w:rsid w:val="005008BA"/>
    <w:rsid w:val="005035E3"/>
    <w:rsid w:val="0050621A"/>
    <w:rsid w:val="005247B3"/>
    <w:rsid w:val="00537024"/>
    <w:rsid w:val="00591672"/>
    <w:rsid w:val="0059229B"/>
    <w:rsid w:val="005A100B"/>
    <w:rsid w:val="005D052F"/>
    <w:rsid w:val="005D1213"/>
    <w:rsid w:val="005E0A66"/>
    <w:rsid w:val="005F3E07"/>
    <w:rsid w:val="00611C93"/>
    <w:rsid w:val="00611ED6"/>
    <w:rsid w:val="006142E6"/>
    <w:rsid w:val="00625F4F"/>
    <w:rsid w:val="006364BE"/>
    <w:rsid w:val="0064552B"/>
    <w:rsid w:val="00652F56"/>
    <w:rsid w:val="00670BA8"/>
    <w:rsid w:val="00686F7E"/>
    <w:rsid w:val="006D0442"/>
    <w:rsid w:val="006D3621"/>
    <w:rsid w:val="006E326C"/>
    <w:rsid w:val="006E7B53"/>
    <w:rsid w:val="006F2FAA"/>
    <w:rsid w:val="006F7974"/>
    <w:rsid w:val="00700D96"/>
    <w:rsid w:val="00720992"/>
    <w:rsid w:val="007335BB"/>
    <w:rsid w:val="00760964"/>
    <w:rsid w:val="00761FA4"/>
    <w:rsid w:val="00766FEA"/>
    <w:rsid w:val="0078561D"/>
    <w:rsid w:val="00786D3E"/>
    <w:rsid w:val="00796E0D"/>
    <w:rsid w:val="007A222B"/>
    <w:rsid w:val="007B1A24"/>
    <w:rsid w:val="007C7E10"/>
    <w:rsid w:val="007D07B2"/>
    <w:rsid w:val="007D3368"/>
    <w:rsid w:val="007E4917"/>
    <w:rsid w:val="007E63FE"/>
    <w:rsid w:val="00803243"/>
    <w:rsid w:val="00803FF5"/>
    <w:rsid w:val="008045A0"/>
    <w:rsid w:val="008125FF"/>
    <w:rsid w:val="00835869"/>
    <w:rsid w:val="00841813"/>
    <w:rsid w:val="0084254E"/>
    <w:rsid w:val="00850272"/>
    <w:rsid w:val="008508E6"/>
    <w:rsid w:val="0085308E"/>
    <w:rsid w:val="00856416"/>
    <w:rsid w:val="00870CFF"/>
    <w:rsid w:val="00872500"/>
    <w:rsid w:val="008772E2"/>
    <w:rsid w:val="00880BAD"/>
    <w:rsid w:val="0089414C"/>
    <w:rsid w:val="008A5235"/>
    <w:rsid w:val="008B7D97"/>
    <w:rsid w:val="008C162E"/>
    <w:rsid w:val="008D66D4"/>
    <w:rsid w:val="008E71B0"/>
    <w:rsid w:val="008F14B6"/>
    <w:rsid w:val="008F76D0"/>
    <w:rsid w:val="009025E0"/>
    <w:rsid w:val="0091547D"/>
    <w:rsid w:val="0092624C"/>
    <w:rsid w:val="009376F6"/>
    <w:rsid w:val="009803A6"/>
    <w:rsid w:val="009A3CB1"/>
    <w:rsid w:val="009A5092"/>
    <w:rsid w:val="009B069C"/>
    <w:rsid w:val="009B5297"/>
    <w:rsid w:val="009B5DD8"/>
    <w:rsid w:val="009C3DEC"/>
    <w:rsid w:val="009C75E8"/>
    <w:rsid w:val="009C774E"/>
    <w:rsid w:val="009D2E3F"/>
    <w:rsid w:val="009D66E4"/>
    <w:rsid w:val="009D7E58"/>
    <w:rsid w:val="009F072C"/>
    <w:rsid w:val="00A0410E"/>
    <w:rsid w:val="00A23578"/>
    <w:rsid w:val="00A5544F"/>
    <w:rsid w:val="00A649FE"/>
    <w:rsid w:val="00A85FA7"/>
    <w:rsid w:val="00A8631C"/>
    <w:rsid w:val="00A932AC"/>
    <w:rsid w:val="00AA5DC6"/>
    <w:rsid w:val="00AA79EC"/>
    <w:rsid w:val="00AD1918"/>
    <w:rsid w:val="00AD43AD"/>
    <w:rsid w:val="00AD669B"/>
    <w:rsid w:val="00AF22F0"/>
    <w:rsid w:val="00AF57FF"/>
    <w:rsid w:val="00B077B7"/>
    <w:rsid w:val="00B259AC"/>
    <w:rsid w:val="00B31D3E"/>
    <w:rsid w:val="00B321DF"/>
    <w:rsid w:val="00B47D8F"/>
    <w:rsid w:val="00B5197D"/>
    <w:rsid w:val="00B576CE"/>
    <w:rsid w:val="00B71DC3"/>
    <w:rsid w:val="00B906C0"/>
    <w:rsid w:val="00B94144"/>
    <w:rsid w:val="00B95D6A"/>
    <w:rsid w:val="00BA119D"/>
    <w:rsid w:val="00BA50EA"/>
    <w:rsid w:val="00BB7895"/>
    <w:rsid w:val="00BD36F0"/>
    <w:rsid w:val="00BD4BC0"/>
    <w:rsid w:val="00BD4DE9"/>
    <w:rsid w:val="00BD5A3A"/>
    <w:rsid w:val="00BE2B66"/>
    <w:rsid w:val="00C03E45"/>
    <w:rsid w:val="00C055CD"/>
    <w:rsid w:val="00C2556B"/>
    <w:rsid w:val="00C330C0"/>
    <w:rsid w:val="00C52986"/>
    <w:rsid w:val="00C64FE8"/>
    <w:rsid w:val="00C81E49"/>
    <w:rsid w:val="00CC08F5"/>
    <w:rsid w:val="00CC12B7"/>
    <w:rsid w:val="00CD1566"/>
    <w:rsid w:val="00CD66FA"/>
    <w:rsid w:val="00CD7007"/>
    <w:rsid w:val="00CE3BDD"/>
    <w:rsid w:val="00D01EC3"/>
    <w:rsid w:val="00D04F7D"/>
    <w:rsid w:val="00D1419B"/>
    <w:rsid w:val="00D3220C"/>
    <w:rsid w:val="00D84A07"/>
    <w:rsid w:val="00D928B1"/>
    <w:rsid w:val="00D97684"/>
    <w:rsid w:val="00DA4EE9"/>
    <w:rsid w:val="00DA748F"/>
    <w:rsid w:val="00DB1D82"/>
    <w:rsid w:val="00DC0210"/>
    <w:rsid w:val="00DC4C41"/>
    <w:rsid w:val="00DC5BBC"/>
    <w:rsid w:val="00DC612D"/>
    <w:rsid w:val="00DE4F26"/>
    <w:rsid w:val="00DF179D"/>
    <w:rsid w:val="00DF2C5E"/>
    <w:rsid w:val="00E01E21"/>
    <w:rsid w:val="00E03BAB"/>
    <w:rsid w:val="00E256EC"/>
    <w:rsid w:val="00E571EC"/>
    <w:rsid w:val="00E5797E"/>
    <w:rsid w:val="00E65C4D"/>
    <w:rsid w:val="00E66699"/>
    <w:rsid w:val="00E91AFB"/>
    <w:rsid w:val="00EC2992"/>
    <w:rsid w:val="00EC3926"/>
    <w:rsid w:val="00EC40E2"/>
    <w:rsid w:val="00EE6FF2"/>
    <w:rsid w:val="00F0061F"/>
    <w:rsid w:val="00F34F4A"/>
    <w:rsid w:val="00F4711E"/>
    <w:rsid w:val="00F53ADA"/>
    <w:rsid w:val="00F67757"/>
    <w:rsid w:val="00F83429"/>
    <w:rsid w:val="00F87ECE"/>
    <w:rsid w:val="00F90C50"/>
    <w:rsid w:val="00F93D1C"/>
    <w:rsid w:val="00F96B9F"/>
    <w:rsid w:val="00FA3AA4"/>
    <w:rsid w:val="00FB2C77"/>
    <w:rsid w:val="00FB33FE"/>
    <w:rsid w:val="00FB6D9E"/>
    <w:rsid w:val="00F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810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625F4F"/>
    <w:pPr>
      <w:keepNext/>
      <w:jc w:val="center"/>
      <w:outlineLvl w:val="1"/>
    </w:pPr>
    <w:rPr>
      <w:rFonts w:ascii="Arial" w:eastAsia="Times New Roman" w:hAnsi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591672"/>
    <w:pPr>
      <w:numPr>
        <w:numId w:val="1"/>
      </w:numPr>
      <w:spacing w:after="60" w:line="240" w:lineRule="atLeast"/>
      <w:jc w:val="both"/>
    </w:pPr>
    <w:rPr>
      <w:rFonts w:ascii="Garamond" w:eastAsia="Times New Roman" w:hAnsi="Garamond"/>
      <w:sz w:val="22"/>
      <w:szCs w:val="20"/>
      <w:lang w:eastAsia="en-US"/>
    </w:rPr>
  </w:style>
  <w:style w:type="paragraph" w:styleId="BodyText">
    <w:name w:val="Body Text"/>
    <w:basedOn w:val="Normal"/>
    <w:rsid w:val="00591672"/>
    <w:pPr>
      <w:spacing w:after="120"/>
    </w:pPr>
  </w:style>
  <w:style w:type="paragraph" w:styleId="BalloonText">
    <w:name w:val="Balloon Text"/>
    <w:basedOn w:val="Normal"/>
    <w:semiHidden/>
    <w:rsid w:val="009A50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A5092"/>
    <w:rPr>
      <w:sz w:val="16"/>
      <w:szCs w:val="16"/>
    </w:rPr>
  </w:style>
  <w:style w:type="paragraph" w:styleId="CommentText">
    <w:name w:val="annotation text"/>
    <w:basedOn w:val="Normal"/>
    <w:semiHidden/>
    <w:rsid w:val="009A509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A5092"/>
    <w:rPr>
      <w:b/>
      <w:bCs/>
    </w:rPr>
  </w:style>
  <w:style w:type="table" w:styleId="TableGrid">
    <w:name w:val="Table Grid"/>
    <w:basedOn w:val="TableNormal"/>
    <w:rsid w:val="00481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E2B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3FF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95D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5D6A"/>
    <w:rPr>
      <w:rFonts w:ascii="Courier" w:hAnsi="Courier" w:cs="Courier"/>
    </w:rPr>
  </w:style>
  <w:style w:type="character" w:styleId="FollowedHyperlink">
    <w:name w:val="FollowedHyperlink"/>
    <w:basedOn w:val="DefaultParagraphFont"/>
    <w:rsid w:val="008125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625F4F"/>
    <w:pPr>
      <w:keepNext/>
      <w:jc w:val="center"/>
      <w:outlineLvl w:val="1"/>
    </w:pPr>
    <w:rPr>
      <w:rFonts w:ascii="Arial" w:eastAsia="Times New Roman" w:hAnsi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591672"/>
    <w:pPr>
      <w:numPr>
        <w:numId w:val="1"/>
      </w:numPr>
      <w:spacing w:after="60" w:line="240" w:lineRule="atLeast"/>
      <w:jc w:val="both"/>
    </w:pPr>
    <w:rPr>
      <w:rFonts w:ascii="Garamond" w:eastAsia="Times New Roman" w:hAnsi="Garamond"/>
      <w:sz w:val="22"/>
      <w:szCs w:val="20"/>
      <w:lang w:eastAsia="en-US"/>
    </w:rPr>
  </w:style>
  <w:style w:type="paragraph" w:styleId="BodyText">
    <w:name w:val="Body Text"/>
    <w:basedOn w:val="Normal"/>
    <w:rsid w:val="00591672"/>
    <w:pPr>
      <w:spacing w:after="120"/>
    </w:pPr>
  </w:style>
  <w:style w:type="paragraph" w:styleId="BalloonText">
    <w:name w:val="Balloon Text"/>
    <w:basedOn w:val="Normal"/>
    <w:semiHidden/>
    <w:rsid w:val="009A50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A5092"/>
    <w:rPr>
      <w:sz w:val="16"/>
      <w:szCs w:val="16"/>
    </w:rPr>
  </w:style>
  <w:style w:type="paragraph" w:styleId="CommentText">
    <w:name w:val="annotation text"/>
    <w:basedOn w:val="Normal"/>
    <w:semiHidden/>
    <w:rsid w:val="009A509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A5092"/>
    <w:rPr>
      <w:b/>
      <w:bCs/>
    </w:rPr>
  </w:style>
  <w:style w:type="table" w:styleId="TableGrid">
    <w:name w:val="Table Grid"/>
    <w:basedOn w:val="TableNormal"/>
    <w:rsid w:val="00481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E2B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3FF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95D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5D6A"/>
    <w:rPr>
      <w:rFonts w:ascii="Courier" w:hAnsi="Courier" w:cs="Courier"/>
    </w:rPr>
  </w:style>
  <w:style w:type="character" w:styleId="FollowedHyperlink">
    <w:name w:val="FollowedHyperlink"/>
    <w:basedOn w:val="DefaultParagraphFont"/>
    <w:rsid w:val="008125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43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0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0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9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3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3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5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lexehrnschwender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ASE Resume</vt:lpstr>
    </vt:vector>
  </TitlesOfParts>
  <Company>University of Virginia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 Resume</dc:title>
  <dc:creator>Alex</dc:creator>
  <cp:lastModifiedBy>Alex</cp:lastModifiedBy>
  <cp:revision>2</cp:revision>
  <cp:lastPrinted>2014-09-10T05:55:00Z</cp:lastPrinted>
  <dcterms:created xsi:type="dcterms:W3CDTF">2016-05-21T01:59:00Z</dcterms:created>
  <dcterms:modified xsi:type="dcterms:W3CDTF">2016-05-21T01:59:00Z</dcterms:modified>
</cp:coreProperties>
</file>